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4E" w:rsidRPr="00B7336B" w:rsidRDefault="0092154E" w:rsidP="00B7336B">
      <w:pPr>
        <w:widowControl w:val="0"/>
        <w:tabs>
          <w:tab w:val="left" w:pos="1620"/>
        </w:tabs>
        <w:autoSpaceDE w:val="0"/>
        <w:autoSpaceDN w:val="0"/>
        <w:ind w:firstLine="485"/>
        <w:jc w:val="center"/>
        <w:rPr>
          <w:rFonts w:eastAsia="Times New Roman"/>
          <w:b/>
          <w:bCs/>
          <w:lang w:eastAsia="ru-RU"/>
        </w:rPr>
      </w:pPr>
      <w:r w:rsidRPr="00B7336B">
        <w:rPr>
          <w:rFonts w:eastAsia="Times New Roman"/>
          <w:b/>
          <w:bCs/>
          <w:lang w:eastAsia="ru-RU"/>
        </w:rPr>
        <w:t>Российская Федерация</w:t>
      </w:r>
    </w:p>
    <w:p w:rsidR="0092154E" w:rsidRPr="00B7336B" w:rsidRDefault="0092154E" w:rsidP="00B7336B">
      <w:pPr>
        <w:widowControl w:val="0"/>
        <w:autoSpaceDE w:val="0"/>
        <w:autoSpaceDN w:val="0"/>
        <w:ind w:firstLine="485"/>
        <w:jc w:val="center"/>
        <w:rPr>
          <w:rFonts w:eastAsia="Times New Roman"/>
          <w:b/>
          <w:bCs/>
          <w:lang w:eastAsia="ru-RU"/>
        </w:rPr>
      </w:pPr>
      <w:r w:rsidRPr="00B7336B">
        <w:rPr>
          <w:rFonts w:eastAsia="Times New Roman"/>
          <w:b/>
          <w:bCs/>
          <w:lang w:eastAsia="ru-RU"/>
        </w:rPr>
        <w:t>Иркутская область</w:t>
      </w:r>
    </w:p>
    <w:p w:rsidR="0092154E" w:rsidRPr="00B7336B" w:rsidRDefault="0092154E" w:rsidP="00B7336B">
      <w:pPr>
        <w:widowControl w:val="0"/>
        <w:autoSpaceDE w:val="0"/>
        <w:autoSpaceDN w:val="0"/>
        <w:ind w:firstLine="485"/>
        <w:jc w:val="center"/>
        <w:rPr>
          <w:rFonts w:eastAsia="Times New Roman"/>
          <w:b/>
          <w:bCs/>
          <w:lang w:eastAsia="ru-RU"/>
        </w:rPr>
      </w:pPr>
      <w:r w:rsidRPr="00B7336B">
        <w:rPr>
          <w:rFonts w:eastAsia="Times New Roman"/>
          <w:b/>
          <w:bCs/>
          <w:lang w:eastAsia="ru-RU"/>
        </w:rPr>
        <w:t>Шелеховский район</w:t>
      </w:r>
    </w:p>
    <w:p w:rsidR="0092154E" w:rsidRPr="00B7336B" w:rsidRDefault="0092154E" w:rsidP="00B7336B">
      <w:pPr>
        <w:widowControl w:val="0"/>
        <w:autoSpaceDE w:val="0"/>
        <w:autoSpaceDN w:val="0"/>
        <w:ind w:firstLine="485"/>
        <w:jc w:val="center"/>
        <w:rPr>
          <w:rFonts w:eastAsia="Times New Roman"/>
          <w:b/>
          <w:bCs/>
          <w:sz w:val="28"/>
          <w:lang w:eastAsia="ru-RU"/>
        </w:rPr>
      </w:pPr>
      <w:r w:rsidRPr="00B7336B">
        <w:rPr>
          <w:rFonts w:eastAsia="Times New Roman"/>
          <w:b/>
          <w:bCs/>
          <w:sz w:val="28"/>
          <w:lang w:eastAsia="ru-RU"/>
        </w:rPr>
        <w:t>Администрация Баклашинского сельского поселения</w:t>
      </w:r>
    </w:p>
    <w:p w:rsidR="0092154E" w:rsidRPr="00B7336B" w:rsidRDefault="0092154E" w:rsidP="00B7336B">
      <w:pPr>
        <w:widowControl w:val="0"/>
        <w:autoSpaceDE w:val="0"/>
        <w:autoSpaceDN w:val="0"/>
        <w:ind w:firstLine="485"/>
        <w:jc w:val="center"/>
        <w:rPr>
          <w:rFonts w:eastAsia="Times New Roman"/>
          <w:b/>
          <w:bCs/>
          <w:sz w:val="28"/>
          <w:lang w:eastAsia="ru-RU"/>
        </w:rPr>
      </w:pPr>
      <w:r w:rsidRPr="00B7336B">
        <w:rPr>
          <w:rFonts w:eastAsia="Times New Roman"/>
          <w:b/>
          <w:bCs/>
          <w:sz w:val="28"/>
          <w:lang w:eastAsia="ru-RU"/>
        </w:rPr>
        <w:t>ПОСТАНОВЛЕНИЕ</w:t>
      </w:r>
    </w:p>
    <w:p w:rsidR="0092154E" w:rsidRPr="00B7336B" w:rsidRDefault="0092154E" w:rsidP="00B7336B">
      <w:pPr>
        <w:widowControl w:val="0"/>
        <w:autoSpaceDE w:val="0"/>
        <w:autoSpaceDN w:val="0"/>
        <w:ind w:firstLine="485"/>
        <w:jc w:val="center"/>
        <w:rPr>
          <w:rFonts w:eastAsia="Times New Roman"/>
          <w:b/>
          <w:bCs/>
          <w:sz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0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" strokeweight="4pt">
            <v:stroke linestyle="thickBetweenThin"/>
          </v:line>
        </w:pict>
      </w:r>
    </w:p>
    <w:p w:rsidR="0092154E" w:rsidRPr="00B7336B" w:rsidRDefault="0092154E" w:rsidP="00B7336B">
      <w:pPr>
        <w:widowControl w:val="0"/>
        <w:autoSpaceDE w:val="0"/>
        <w:autoSpaceDN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«18 » декабря</w:t>
      </w:r>
      <w:r w:rsidRPr="00B7336B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 2017 года № 1743</w:t>
      </w:r>
    </w:p>
    <w:p w:rsidR="0092154E" w:rsidRPr="00B7336B" w:rsidRDefault="0092154E" w:rsidP="00B7336B">
      <w:pPr>
        <w:widowControl w:val="0"/>
        <w:autoSpaceDE w:val="0"/>
        <w:autoSpaceDN w:val="0"/>
        <w:rPr>
          <w:rFonts w:eastAsia="Times New Roman"/>
          <w:bCs/>
          <w:lang w:eastAsia="ru-RU"/>
        </w:rPr>
      </w:pPr>
    </w:p>
    <w:p w:rsidR="0092154E" w:rsidRPr="00B7336B" w:rsidRDefault="0092154E" w:rsidP="00B7336B">
      <w:pPr>
        <w:autoSpaceDE w:val="0"/>
        <w:autoSpaceDN w:val="0"/>
        <w:ind w:right="401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 утверждении муниципальной Программы противодействия коррупции в Баклашинском сельском поселении на 2018 </w:t>
      </w:r>
      <w:smartTag w:uri="urn:schemas-microsoft-com:office:smarttags" w:element="metricconverter">
        <w:smartTagPr>
          <w:attr w:name="ProductID" w:val="-2020 г"/>
        </w:smartTagPr>
        <w:r>
          <w:rPr>
            <w:rFonts w:eastAsia="Times New Roman"/>
            <w:lang w:eastAsia="ru-RU"/>
          </w:rPr>
          <w:t>-2020 г</w:t>
        </w:r>
      </w:smartTag>
      <w:r>
        <w:rPr>
          <w:rFonts w:eastAsia="Times New Roman"/>
          <w:lang w:eastAsia="ru-RU"/>
        </w:rPr>
        <w:t>.г.</w:t>
      </w:r>
    </w:p>
    <w:p w:rsidR="0092154E" w:rsidRPr="000F2C3A" w:rsidRDefault="0092154E" w:rsidP="00312F67">
      <w:pPr>
        <w:ind w:firstLine="90"/>
        <w:rPr>
          <w:rFonts w:ascii="Arial" w:hAnsi="Arial" w:cs="Arial"/>
          <w:b/>
        </w:rPr>
      </w:pPr>
    </w:p>
    <w:p w:rsidR="0092154E" w:rsidRDefault="0092154E" w:rsidP="00FB3D98">
      <w:pPr>
        <w:ind w:firstLine="540"/>
        <w:jc w:val="both"/>
      </w:pPr>
      <w:r w:rsidRPr="00B7336B">
        <w:t xml:space="preserve">В целях реализации Федерального </w:t>
      </w:r>
      <w:hyperlink r:id="rId7" w:history="1">
        <w:r w:rsidRPr="00B7336B">
          <w:t>закона</w:t>
        </w:r>
      </w:hyperlink>
      <w:r w:rsidRPr="00B7336B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B7336B">
          <w:t>2008 г</w:t>
        </w:r>
      </w:smartTag>
      <w:r w:rsidRPr="00B7336B">
        <w:t>. N 273-ФЗ "О противодействии коррупции", 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исполнительной власти Иркутской области и повышения эффективности взаимодействия с территориальными органами федеральных органов исполнительной власти, органами местного самоуправления, институтами гражданского общества, организациями и физическими лицами по противоде</w:t>
      </w:r>
      <w:r>
        <w:t>йствию коррупции,</w:t>
      </w:r>
      <w:r w:rsidRPr="00FB3D98">
        <w:t xml:space="preserve"> </w:t>
      </w:r>
      <w:r>
        <w:t>руководствуясь Порядком о порядке разработки, утверждения и реализации муниципальных программ Баклашинского муниципального образования, утвержденного постановлением администрации Баклашинского сельского поселения от 30 октября 2013 года  № 121, статьями 7, 29, 41 Устава Баклашинского муниципального образования, администрация Баклашинского сельского поселения</w:t>
      </w:r>
    </w:p>
    <w:p w:rsidR="0092154E" w:rsidRDefault="0092154E" w:rsidP="00FB3D98">
      <w:pPr>
        <w:spacing w:line="360" w:lineRule="auto"/>
        <w:ind w:firstLine="540"/>
        <w:jc w:val="center"/>
        <w:rPr>
          <w:b/>
        </w:rPr>
      </w:pPr>
    </w:p>
    <w:p w:rsidR="0092154E" w:rsidRPr="000F2C3A" w:rsidRDefault="0092154E" w:rsidP="00FB3D98">
      <w:pPr>
        <w:spacing w:line="270" w:lineRule="atLeast"/>
        <w:jc w:val="both"/>
        <w:rPr>
          <w:rFonts w:ascii="Arial" w:hAnsi="Arial" w:cs="Arial"/>
        </w:rPr>
      </w:pPr>
      <w:r>
        <w:t xml:space="preserve"> </w:t>
      </w:r>
      <w:r w:rsidRPr="00B7336B">
        <w:t xml:space="preserve"> </w:t>
      </w:r>
    </w:p>
    <w:p w:rsidR="0092154E" w:rsidRPr="00B7336B" w:rsidRDefault="0092154E" w:rsidP="00B7336B">
      <w:pPr>
        <w:ind w:firstLine="90"/>
        <w:jc w:val="center"/>
        <w:rPr>
          <w:rFonts w:eastAsia="Times New Roman"/>
          <w:b/>
          <w:bCs/>
          <w:color w:val="000080"/>
          <w:lang w:eastAsia="ru-RU"/>
        </w:rPr>
      </w:pPr>
      <w:r w:rsidRPr="00B7336B">
        <w:rPr>
          <w:b/>
        </w:rPr>
        <w:t>ПОСТАНОВЛЯЕТ:</w:t>
      </w:r>
    </w:p>
    <w:p w:rsidR="0092154E" w:rsidRPr="00B7336B" w:rsidRDefault="0092154E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92154E" w:rsidRDefault="0092154E" w:rsidP="00FB3D98">
      <w:pPr>
        <w:numPr>
          <w:ilvl w:val="0"/>
          <w:numId w:val="3"/>
        </w:numPr>
        <w:tabs>
          <w:tab w:val="num" w:pos="0"/>
          <w:tab w:val="left" w:pos="720"/>
        </w:tabs>
        <w:autoSpaceDN w:val="0"/>
        <w:ind w:left="0" w:firstLine="540"/>
        <w:jc w:val="both"/>
      </w:pPr>
      <w:bookmarkStart w:id="0" w:name="sub_2"/>
      <w:r>
        <w:t>Утвердить муниципальную программу «Противодействия коррупции в Баклашинском сельском поселении на 2018-2020 гг.» (прилагается).</w:t>
      </w:r>
    </w:p>
    <w:p w:rsidR="0092154E" w:rsidRDefault="0092154E" w:rsidP="00FB3D98">
      <w:pPr>
        <w:pStyle w:val="BodyTextIndent"/>
        <w:ind w:firstLine="540"/>
      </w:pPr>
      <w:r>
        <w:t xml:space="preserve">2. Опубликовать настоящее постановление с приложением в </w:t>
      </w:r>
      <w:r>
        <w:rPr>
          <w:rStyle w:val="FontStyle21"/>
        </w:rPr>
        <w:t xml:space="preserve">информационной газете «Правовые акты Баклашинского сельского поселения» </w:t>
      </w:r>
      <w:r>
        <w:t>с приложением и разместить на официальном сайте администрации Баклашинского сельского поселения в информационно-телекоммуникационной сети общего пользования «Интернет».</w:t>
      </w:r>
    </w:p>
    <w:p w:rsidR="0092154E" w:rsidRDefault="0092154E" w:rsidP="00FB3D98">
      <w:pPr>
        <w:pStyle w:val="BodyTextIndent"/>
        <w:ind w:firstLine="540"/>
      </w:pPr>
      <w:r>
        <w:t xml:space="preserve">3. Контроль за исполнением настоящего постановления оставляю за собой. </w:t>
      </w:r>
    </w:p>
    <w:p w:rsidR="0092154E" w:rsidRDefault="0092154E" w:rsidP="00FB3D98">
      <w:pPr>
        <w:tabs>
          <w:tab w:val="num" w:pos="360"/>
        </w:tabs>
        <w:spacing w:before="40"/>
        <w:ind w:left="360"/>
        <w:jc w:val="both"/>
      </w:pPr>
    </w:p>
    <w:p w:rsidR="0092154E" w:rsidRPr="00B7336B" w:rsidRDefault="0092154E" w:rsidP="006D458A">
      <w:pPr>
        <w:jc w:val="both"/>
        <w:rPr>
          <w:lang w:eastAsia="ru-RU"/>
        </w:rPr>
      </w:pPr>
    </w:p>
    <w:bookmarkEnd w:id="0"/>
    <w:p w:rsidR="0092154E" w:rsidRPr="00B7336B" w:rsidRDefault="0092154E" w:rsidP="006D458A">
      <w:pPr>
        <w:rPr>
          <w:lang w:eastAsia="ru-RU"/>
        </w:rPr>
      </w:pPr>
    </w:p>
    <w:tbl>
      <w:tblPr>
        <w:tblW w:w="0" w:type="auto"/>
        <w:tblLook w:val="0000"/>
      </w:tblPr>
      <w:tblGrid>
        <w:gridCol w:w="4786"/>
        <w:gridCol w:w="4785"/>
      </w:tblGrid>
      <w:tr w:rsidR="0092154E" w:rsidRPr="00B7336B" w:rsidTr="00B7336B">
        <w:trPr>
          <w:trHeight w:val="8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4E" w:rsidRPr="00B7336B" w:rsidRDefault="0092154E" w:rsidP="006D458A">
            <w:pPr>
              <w:rPr>
                <w:lang w:eastAsia="ru-RU"/>
              </w:rPr>
            </w:pPr>
            <w:r w:rsidRPr="00B7336B">
              <w:rPr>
                <w:lang w:eastAsia="ru-RU"/>
              </w:rPr>
              <w:t xml:space="preserve">Глава поселения    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4E" w:rsidRPr="00B7336B" w:rsidRDefault="0092154E" w:rsidP="007C1DB8">
            <w:pPr>
              <w:jc w:val="right"/>
              <w:rPr>
                <w:lang w:eastAsia="ru-RU"/>
              </w:rPr>
            </w:pPr>
            <w:r w:rsidRPr="00B7336B">
              <w:rPr>
                <w:lang w:eastAsia="ru-RU"/>
              </w:rPr>
              <w:t>Сафронов Н.П.</w:t>
            </w:r>
          </w:p>
        </w:tc>
      </w:tr>
    </w:tbl>
    <w:p w:rsidR="0092154E" w:rsidRPr="000F2C3A" w:rsidRDefault="0092154E" w:rsidP="00312F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1" w:name="sub_1000"/>
    </w:p>
    <w:p w:rsidR="0092154E" w:rsidRPr="00312F67" w:rsidRDefault="0092154E" w:rsidP="00312F67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bookmarkEnd w:id="1"/>
    <w:p w:rsidR="0092154E" w:rsidRDefault="0092154E" w:rsidP="001541F8">
      <w:pPr>
        <w:tabs>
          <w:tab w:val="left" w:pos="7740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lang w:eastAsia="ru-RU"/>
        </w:rPr>
      </w:pPr>
      <w:r>
        <w:rPr>
          <w:rFonts w:ascii="Arial" w:hAnsi="Arial"/>
          <w:b/>
          <w:bCs/>
          <w:color w:val="000080"/>
          <w:lang w:eastAsia="ru-RU"/>
        </w:rPr>
        <w:tab/>
      </w:r>
    </w:p>
    <w:p w:rsidR="0092154E" w:rsidRDefault="0092154E" w:rsidP="001541F8">
      <w:pPr>
        <w:tabs>
          <w:tab w:val="left" w:pos="7740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lang w:eastAsia="ru-RU"/>
        </w:rPr>
      </w:pPr>
    </w:p>
    <w:p w:rsidR="0092154E" w:rsidRDefault="0092154E" w:rsidP="001541F8">
      <w:pPr>
        <w:tabs>
          <w:tab w:val="left" w:pos="7740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lang w:eastAsia="ru-RU"/>
        </w:rPr>
      </w:pPr>
    </w:p>
    <w:p w:rsidR="0092154E" w:rsidRDefault="0092154E" w:rsidP="001541F8">
      <w:pPr>
        <w:tabs>
          <w:tab w:val="left" w:pos="7740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lang w:eastAsia="ru-RU"/>
        </w:rPr>
      </w:pPr>
    </w:p>
    <w:p w:rsidR="0092154E" w:rsidRDefault="0092154E" w:rsidP="001541F8">
      <w:pPr>
        <w:tabs>
          <w:tab w:val="left" w:pos="7740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lang w:eastAsia="ru-RU"/>
        </w:rPr>
      </w:pPr>
    </w:p>
    <w:p w:rsidR="0092154E" w:rsidRDefault="0092154E" w:rsidP="001541F8">
      <w:pPr>
        <w:tabs>
          <w:tab w:val="left" w:pos="7740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lang w:eastAsia="ru-RU"/>
        </w:rPr>
      </w:pPr>
    </w:p>
    <w:p w:rsidR="0092154E" w:rsidRDefault="0092154E" w:rsidP="001541F8">
      <w:pPr>
        <w:tabs>
          <w:tab w:val="left" w:pos="7740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lang w:eastAsia="ru-RU"/>
        </w:rPr>
      </w:pPr>
    </w:p>
    <w:p w:rsidR="0092154E" w:rsidRDefault="0092154E" w:rsidP="00D22B45">
      <w:pPr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Приложение к Постановлению </w:t>
      </w:r>
    </w:p>
    <w:p w:rsidR="0092154E" w:rsidRPr="00D14AC1" w:rsidRDefault="0092154E" w:rsidP="00D22B45">
      <w:pPr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№ 1743 от «18» декабря </w:t>
      </w:r>
      <w:r w:rsidRPr="00D14AC1">
        <w:rPr>
          <w:sz w:val="22"/>
          <w:szCs w:val="22"/>
          <w:lang w:eastAsia="ru-RU"/>
        </w:rPr>
        <w:t>2017 г.</w:t>
      </w:r>
    </w:p>
    <w:p w:rsidR="0092154E" w:rsidRPr="00D14AC1" w:rsidRDefault="0092154E" w:rsidP="00312F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000080"/>
          <w:sz w:val="22"/>
          <w:szCs w:val="22"/>
          <w:lang w:eastAsia="ru-RU"/>
        </w:rPr>
      </w:pPr>
    </w:p>
    <w:p w:rsidR="0092154E" w:rsidRPr="00FB3D98" w:rsidRDefault="0092154E" w:rsidP="00312F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Муниципальная </w:t>
      </w:r>
      <w:r w:rsidRPr="00FB3D98">
        <w:rPr>
          <w:b/>
          <w:sz w:val="28"/>
          <w:szCs w:val="28"/>
        </w:rPr>
        <w:t>Программа</w:t>
      </w:r>
      <w:r w:rsidRPr="00FB3D98">
        <w:rPr>
          <w:b/>
          <w:sz w:val="28"/>
          <w:szCs w:val="28"/>
        </w:rPr>
        <w:br/>
        <w:t>противодействия коррупции в Баклашинском  сельском поселении на 2018-2020 годы</w:t>
      </w:r>
      <w:r w:rsidRPr="00FB3D98">
        <w:rPr>
          <w:b/>
          <w:sz w:val="28"/>
          <w:szCs w:val="28"/>
        </w:rPr>
        <w:br/>
      </w:r>
    </w:p>
    <w:p w:rsidR="0092154E" w:rsidRPr="00D14AC1" w:rsidRDefault="0092154E" w:rsidP="00623E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lang w:eastAsia="ru-RU"/>
        </w:rPr>
      </w:pPr>
      <w:r w:rsidRPr="00D14AC1">
        <w:rPr>
          <w:rFonts w:eastAsia="Times New Roman"/>
          <w:b/>
          <w:bCs/>
          <w:lang w:eastAsia="ru-RU"/>
        </w:rPr>
        <w:t>Паспорт</w:t>
      </w:r>
      <w:r w:rsidRPr="00D14AC1">
        <w:rPr>
          <w:rFonts w:eastAsia="Times New Roman"/>
          <w:b/>
          <w:bCs/>
          <w:lang w:eastAsia="ru-RU"/>
        </w:rPr>
        <w:br/>
      </w:r>
      <w:r>
        <w:rPr>
          <w:rFonts w:eastAsia="Times New Roman"/>
          <w:b/>
          <w:bCs/>
          <w:lang w:eastAsia="ru-RU"/>
        </w:rPr>
        <w:t xml:space="preserve">муниципальной </w:t>
      </w:r>
      <w:r w:rsidRPr="00D14AC1">
        <w:rPr>
          <w:rFonts w:eastAsia="Times New Roman"/>
          <w:b/>
          <w:bCs/>
          <w:lang w:eastAsia="ru-RU"/>
        </w:rPr>
        <w:t>Программы противодействия коррупции в Баклашинском сельском поселении на 2018-2020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245"/>
      </w:tblGrid>
      <w:tr w:rsidR="0092154E" w:rsidTr="00B95AED">
        <w:tc>
          <w:tcPr>
            <w:tcW w:w="4219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B95AED">
              <w:rPr>
                <w:rFonts w:eastAsia="Times New Roman"/>
                <w:b/>
                <w:bCs/>
                <w:lang w:eastAsia="ru-RU"/>
              </w:rPr>
              <w:t>Наименование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B95AED">
              <w:rPr>
                <w:rFonts w:eastAsia="Times New Roman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5245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Муниципальная </w:t>
            </w:r>
            <w:r w:rsidRPr="00B95AED">
              <w:rPr>
                <w:rFonts w:eastAsia="Times New Roman"/>
                <w:lang w:eastAsia="ru-RU"/>
              </w:rPr>
              <w:t>Программа противодействия коррупции 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95AED">
              <w:rPr>
                <w:rFonts w:eastAsia="Times New Roman"/>
                <w:lang w:eastAsia="ru-RU"/>
              </w:rPr>
              <w:t>Баклашинском сельском поселении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5AED">
                <w:rPr>
                  <w:rFonts w:eastAsia="Times New Roman"/>
                  <w:lang w:eastAsia="ru-RU"/>
                </w:rPr>
                <w:t>2020</w:t>
              </w:r>
              <w:r>
                <w:rPr>
                  <w:rFonts w:eastAsia="Times New Roman"/>
                  <w:lang w:eastAsia="ru-RU"/>
                </w:rPr>
                <w:t xml:space="preserve"> </w:t>
              </w:r>
              <w:r w:rsidRPr="00B95AED">
                <w:rPr>
                  <w:rFonts w:eastAsia="Times New Roman"/>
                  <w:lang w:eastAsia="ru-RU"/>
                </w:rPr>
                <w:t>г</w:t>
              </w:r>
            </w:smartTag>
            <w:r w:rsidRPr="00B95AED">
              <w:rPr>
                <w:rFonts w:eastAsia="Times New Roman"/>
                <w:lang w:eastAsia="ru-RU"/>
              </w:rPr>
              <w:t>.г.</w:t>
            </w:r>
          </w:p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154E" w:rsidTr="00B95AED">
        <w:tc>
          <w:tcPr>
            <w:tcW w:w="4219" w:type="dxa"/>
          </w:tcPr>
          <w:p w:rsidR="0092154E" w:rsidRPr="00B95AED" w:rsidRDefault="0092154E" w:rsidP="00B95AE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B95AED">
              <w:rPr>
                <w:rFonts w:eastAsia="Times New Roman"/>
                <w:b/>
                <w:bCs/>
                <w:lang w:eastAsia="ru-RU"/>
              </w:rPr>
              <w:t>Основание для разработки Программы</w:t>
            </w:r>
          </w:p>
        </w:tc>
        <w:tc>
          <w:tcPr>
            <w:tcW w:w="5245" w:type="dxa"/>
          </w:tcPr>
          <w:p w:rsidR="0092154E" w:rsidRDefault="0092154E" w:rsidP="00B95A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B95AED">
              <w:rPr>
                <w:rFonts w:eastAsia="Times New Roman"/>
                <w:lang w:eastAsia="ru-RU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95AED">
                <w:rPr>
                  <w:rFonts w:eastAsia="Times New Roman"/>
                  <w:lang w:eastAsia="ru-RU"/>
                </w:rPr>
                <w:t>2008 г</w:t>
              </w:r>
            </w:smartTag>
            <w:r w:rsidRPr="00B95AED">
              <w:rPr>
                <w:rFonts w:eastAsia="Times New Roman"/>
                <w:lang w:eastAsia="ru-RU"/>
              </w:rPr>
              <w:t xml:space="preserve">. </w:t>
            </w:r>
          </w:p>
          <w:p w:rsidR="0092154E" w:rsidRPr="00B95AED" w:rsidRDefault="0092154E" w:rsidP="00B95A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  <w:r w:rsidRPr="00B95AED">
              <w:rPr>
                <w:rFonts w:eastAsia="Times New Roman"/>
                <w:lang w:eastAsia="ru-RU"/>
              </w:rPr>
              <w:t xml:space="preserve"> 273-ФЗ  "О противодействии   коррупции",   Национальный    план противодействия   коррупции, утвержденный Указом Президента  Российской   Федерации </w:t>
            </w:r>
            <w:r w:rsidRPr="00DA5A08">
              <w:rPr>
                <w:lang w:eastAsia="ru-RU"/>
              </w:rPr>
              <w:t xml:space="preserve">31 июля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DA5A08">
                <w:rPr>
                  <w:lang w:eastAsia="ru-RU"/>
                </w:rPr>
                <w:t>2008 г</w:t>
              </w:r>
            </w:smartTag>
            <w:r w:rsidRPr="00DA5A08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№ </w:t>
            </w:r>
            <w:r w:rsidRPr="00DA5A08">
              <w:rPr>
                <w:lang w:eastAsia="ru-RU"/>
              </w:rPr>
              <w:t>Пр-1568</w:t>
            </w:r>
          </w:p>
        </w:tc>
      </w:tr>
      <w:tr w:rsidR="0092154E" w:rsidTr="00B95AED">
        <w:tc>
          <w:tcPr>
            <w:tcW w:w="4219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B95AED">
              <w:rPr>
                <w:rFonts w:eastAsia="Times New Roman"/>
                <w:b/>
                <w:bCs/>
                <w:lang w:eastAsia="ru-RU"/>
              </w:rPr>
              <w:t>Основные исполнители Программы</w:t>
            </w:r>
          </w:p>
        </w:tc>
        <w:tc>
          <w:tcPr>
            <w:tcW w:w="5245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Times New Roman"/>
                <w:bCs/>
                <w:lang w:eastAsia="ru-RU"/>
              </w:rPr>
            </w:pPr>
            <w:r w:rsidRPr="00B95AED">
              <w:rPr>
                <w:rFonts w:eastAsia="Times New Roman"/>
                <w:bCs/>
                <w:lang w:eastAsia="ru-RU"/>
              </w:rPr>
              <w:t>Администрация Баклашинского сельского поселения</w:t>
            </w:r>
          </w:p>
        </w:tc>
      </w:tr>
      <w:tr w:rsidR="0092154E" w:rsidTr="00B95AED">
        <w:tc>
          <w:tcPr>
            <w:tcW w:w="4219" w:type="dxa"/>
          </w:tcPr>
          <w:p w:rsidR="0092154E" w:rsidRPr="00B95AED" w:rsidRDefault="0092154E" w:rsidP="00B95AED">
            <w:pPr>
              <w:tabs>
                <w:tab w:val="left" w:pos="-142"/>
                <w:tab w:val="left" w:pos="600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B95AED">
              <w:rPr>
                <w:rFonts w:eastAsia="Times New Roman"/>
                <w:b/>
                <w:bCs/>
                <w:lang w:eastAsia="ru-RU"/>
              </w:rPr>
              <w:t>Цели Программы</w:t>
            </w:r>
            <w:r w:rsidRPr="00B95AED">
              <w:rPr>
                <w:rFonts w:eastAsia="Times New Roman"/>
                <w:b/>
                <w:bCs/>
                <w:lang w:eastAsia="ru-RU"/>
              </w:rPr>
              <w:tab/>
            </w:r>
          </w:p>
        </w:tc>
        <w:tc>
          <w:tcPr>
            <w:tcW w:w="5245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B95AED">
              <w:rPr>
                <w:rFonts w:eastAsia="Times New Roman"/>
                <w:bCs/>
                <w:lang w:eastAsia="ru-RU"/>
              </w:rPr>
              <w:t>Снижение уровня коррупции, ее влияние на активность  и эффективность  предпринимательства, деятельность органов  местного самоуправления  Баклашинского сельского поселения, повседневную  жизнь граждан</w:t>
            </w:r>
            <w:r>
              <w:rPr>
                <w:rFonts w:eastAsia="Times New Roman"/>
                <w:bCs/>
                <w:lang w:eastAsia="ru-RU"/>
              </w:rPr>
              <w:t>,</w:t>
            </w:r>
            <w:r w:rsidRPr="00B95AED">
              <w:rPr>
                <w:rFonts w:eastAsia="Times New Roman"/>
                <w:bCs/>
                <w:lang w:eastAsia="ru-RU"/>
              </w:rPr>
              <w:t xml:space="preserve">  обеспечение  защиты  прав и законных  интересов  граждан, общества  и государства от угроз, связанны с коррупцией; создание  системы противодействия коррупции в Баклашинском сельском поселении</w:t>
            </w:r>
          </w:p>
        </w:tc>
      </w:tr>
      <w:tr w:rsidR="0092154E" w:rsidTr="00B95AED">
        <w:tc>
          <w:tcPr>
            <w:tcW w:w="4219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B95AED">
              <w:rPr>
                <w:rFonts w:eastAsia="Times New Roman"/>
                <w:b/>
                <w:bCs/>
                <w:lang w:eastAsia="ru-RU"/>
              </w:rPr>
              <w:t>Задачи Программы</w:t>
            </w:r>
          </w:p>
        </w:tc>
        <w:tc>
          <w:tcPr>
            <w:tcW w:w="5245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B95AED">
              <w:rPr>
                <w:rFonts w:eastAsia="Times New Roman"/>
                <w:bCs/>
                <w:lang w:eastAsia="ru-RU"/>
              </w:rPr>
              <w:t>Оценка существующего уровня коррупции; определение и оценка  уровня снижения коррупции, достигаемого  по годам  реализации Программы; устранение условий порождающих коррупцию; повышение осознания  муниципальным служащими Баклашинского сельского поселения коррупционных  действий риска и потерь от совершения; предупреждения коррупционных  факторов  и эффективности мер  антикоррупционной политики; вовлечение  гражданского  общества в реализацию  антикоррупционной  политики; формирование  антикоррупционного  общественного  сознания; содействие  реализации  прав  граждан  и организаций  на доступ  к информации  о фактах  коррупции  и коррупционных  факторах, а  также  на их  свободное  освещение  в средствах  массовой информации</w:t>
            </w:r>
          </w:p>
        </w:tc>
      </w:tr>
      <w:tr w:rsidR="0092154E" w:rsidTr="00B95AED">
        <w:tc>
          <w:tcPr>
            <w:tcW w:w="4219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B95AED">
              <w:rPr>
                <w:rFonts w:eastAsia="Times New Roman"/>
                <w:b/>
                <w:bCs/>
                <w:lang w:eastAsia="ru-RU"/>
              </w:rPr>
              <w:t>Основные мероприятия</w:t>
            </w:r>
          </w:p>
        </w:tc>
        <w:tc>
          <w:tcPr>
            <w:tcW w:w="5245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B95AED">
              <w:rPr>
                <w:rFonts w:eastAsia="Times New Roman"/>
                <w:bCs/>
                <w:lang w:eastAsia="ru-RU"/>
              </w:rPr>
              <w:t>Правовое обеспечение противодействия коррупции; меры по воспитанию уважительного отношения  к закону и нетерпимого  отношения к  коррупции, правовому просвещению  муниципальных служащих Баклашинского сельского поселения; антикоррупционная  экспертиза  нормативно-правовых актов и их проектов,  а  также проектов нормативно-правовых актов Думы Баклашинского сельского поселения; внедрение антикоррупционных  механизмов в рамках  реализации  кадровой политики  в органах местного самоуправления Баклашинского сельского поселения меры по совершенствованию  управления органами  местного самоуправления Баклашинского сельского поселения  в целях предупреждения коррупции; обобщение и анализ информации  о коррупционных  правонарушениях. Антикоррупционный мониторинг; взаимодействие с правоохранительными  органами  с целью  профилактики  коррупции; проведение мероприятий по противодействию коррупции при помощи  средств массовой информации. Антикоррупционная  пропаганда, формирование стойкого неприятия коррупции  в обществе. Обеспечение доступа граждан к информации о  деятельности органов местного самоуправления Баклашинского сельского поселения</w:t>
            </w:r>
          </w:p>
        </w:tc>
      </w:tr>
      <w:tr w:rsidR="0092154E" w:rsidTr="00B95AED">
        <w:tc>
          <w:tcPr>
            <w:tcW w:w="4219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B95AED">
              <w:rPr>
                <w:rFonts w:eastAsia="Times New Roman"/>
                <w:b/>
                <w:bCs/>
                <w:lang w:eastAsia="ru-RU"/>
              </w:rPr>
              <w:t>Сроки реализации Программы</w:t>
            </w:r>
          </w:p>
        </w:tc>
        <w:tc>
          <w:tcPr>
            <w:tcW w:w="5245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B95AED">
              <w:rPr>
                <w:rFonts w:eastAsia="Times New Roman"/>
                <w:bCs/>
                <w:lang w:eastAsia="ru-RU"/>
              </w:rPr>
              <w:t>2018</w:t>
            </w:r>
            <w:r w:rsidRPr="00B95AED">
              <w:rPr>
                <w:rFonts w:eastAsia="Times New Roman"/>
                <w:b/>
                <w:bCs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B95AED">
                <w:rPr>
                  <w:rFonts w:eastAsia="Times New Roman"/>
                  <w:bCs/>
                  <w:lang w:eastAsia="ru-RU"/>
                </w:rPr>
                <w:t>2020 г</w:t>
              </w:r>
            </w:smartTag>
            <w:r w:rsidRPr="00B95AED">
              <w:rPr>
                <w:rFonts w:eastAsia="Times New Roman"/>
                <w:bCs/>
                <w:lang w:eastAsia="ru-RU"/>
              </w:rPr>
              <w:t>.г.</w:t>
            </w:r>
          </w:p>
        </w:tc>
      </w:tr>
      <w:tr w:rsidR="0092154E" w:rsidTr="00B95AED">
        <w:tc>
          <w:tcPr>
            <w:tcW w:w="4219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B95AED">
              <w:rPr>
                <w:rFonts w:eastAsia="Times New Roman"/>
                <w:b/>
                <w:bCs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245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B95AED">
              <w:rPr>
                <w:rFonts w:eastAsia="Times New Roman"/>
                <w:bCs/>
                <w:lang w:eastAsia="ru-RU"/>
              </w:rPr>
              <w:t>1)совершенствование нормативной правовой базы Баклашинского сельского поселения для эффективного противодействия коррупции;</w:t>
            </w:r>
          </w:p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B95AED">
              <w:rPr>
                <w:rFonts w:eastAsia="Times New Roman"/>
                <w:bCs/>
                <w:lang w:eastAsia="ru-RU"/>
              </w:rPr>
              <w:t>2)повышение эффективного предупреждения;</w:t>
            </w:r>
          </w:p>
          <w:p w:rsidR="0092154E" w:rsidRPr="00B95AED" w:rsidRDefault="0092154E" w:rsidP="00B95A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B95AED">
              <w:rPr>
                <w:rFonts w:eastAsia="Times New Roman"/>
                <w:bCs/>
                <w:lang w:eastAsia="ru-RU"/>
              </w:rPr>
              <w:t>3)</w:t>
            </w:r>
            <w:r w:rsidRPr="00B95AED">
              <w:rPr>
                <w:rFonts w:eastAsia="Times New Roman"/>
                <w:lang w:eastAsia="ru-RU"/>
              </w:rPr>
              <w:t>снижение числа коррупционных  правонарушений со стороны  муниципальных служащих Баклашинского сельского поселения и  иных  выполняющих  муниципальные полномочия  лиц и организаций;</w:t>
            </w:r>
          </w:p>
          <w:p w:rsidR="0092154E" w:rsidRPr="00B95AED" w:rsidRDefault="0092154E" w:rsidP="00B95A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B95AED">
              <w:rPr>
                <w:rFonts w:eastAsia="Times New Roman"/>
                <w:lang w:eastAsia="ru-RU"/>
              </w:rPr>
              <w:t>4)повышение эффективности муниципального  управления, уровня социально-экономического  развития и  развития гражданского   общества  в Баклашинском сельском поселении,  в том числе:   укрепление  доверия  граждан  к   органам   местного самоуправления    Баклашинского   сельского поселения;   укрепление  институтов  рыночной   экономики   через реализацию реальных конкурентных механизмов;</w:t>
            </w:r>
          </w:p>
          <w:p w:rsidR="0092154E" w:rsidRPr="00B95AED" w:rsidRDefault="0092154E" w:rsidP="00B95A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B95AED">
              <w:rPr>
                <w:rFonts w:eastAsia="Times New Roman"/>
                <w:lang w:eastAsia="ru-RU"/>
              </w:rPr>
              <w:t>5)  снижение   издержек   на   ведение     бизнеса исоответствующее повышение   конкурентоспособности и снижение стоимости товаров и услуг;</w:t>
            </w:r>
          </w:p>
          <w:p w:rsidR="0092154E" w:rsidRPr="00B95AED" w:rsidRDefault="0092154E" w:rsidP="00B95A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B95AED">
              <w:rPr>
                <w:rFonts w:eastAsia="Times New Roman"/>
                <w:lang w:eastAsia="ru-RU"/>
              </w:rPr>
              <w:t>6)улучшение оценки (восприятия) коррупционности и органов местного самоуправления Баклашинского сельского поселения, их работников гражданами и организациями;</w:t>
            </w:r>
          </w:p>
          <w:p w:rsidR="0092154E" w:rsidRPr="00B95AED" w:rsidRDefault="0092154E" w:rsidP="00B95A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B95AED">
              <w:rPr>
                <w:rFonts w:eastAsia="Times New Roman"/>
                <w:lang w:eastAsia="ru-RU"/>
              </w:rPr>
              <w:t>7)повышение   инвестиционной привлекательности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95AED">
              <w:rPr>
                <w:rFonts w:eastAsia="Times New Roman"/>
                <w:lang w:eastAsia="ru-RU"/>
              </w:rPr>
              <w:t>Баклашинского сельского поселения;</w:t>
            </w:r>
          </w:p>
          <w:p w:rsidR="0092154E" w:rsidRPr="00B95AED" w:rsidRDefault="0092154E" w:rsidP="00B95A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B95AED">
              <w:rPr>
                <w:rFonts w:eastAsia="Times New Roman"/>
                <w:lang w:eastAsia="ru-RU"/>
              </w:rPr>
              <w:t>8) развитие и укрепление институтов гражданского   общества в поселении.</w:t>
            </w:r>
          </w:p>
        </w:tc>
      </w:tr>
      <w:tr w:rsidR="0092154E" w:rsidTr="00B95AED">
        <w:tc>
          <w:tcPr>
            <w:tcW w:w="4219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B95AED">
              <w:rPr>
                <w:rFonts w:eastAsia="Times New Roman"/>
                <w:b/>
                <w:bCs/>
                <w:lang w:eastAsia="ru-RU"/>
              </w:rPr>
              <w:t>Индикаторы оценки  эффективности Программы</w:t>
            </w:r>
          </w:p>
        </w:tc>
        <w:tc>
          <w:tcPr>
            <w:tcW w:w="5245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B95AED">
              <w:rPr>
                <w:rFonts w:eastAsia="Times New Roman"/>
                <w:bCs/>
                <w:lang w:eastAsia="ru-RU"/>
              </w:rPr>
              <w:t>Число выявленных коррупционных правонарушений со стороны  должностных лиц, муниципальных служащих Баклашинского сельского поселения;</w:t>
            </w:r>
          </w:p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B95AED">
              <w:rPr>
                <w:rFonts w:eastAsia="Times New Roman"/>
                <w:bCs/>
                <w:lang w:eastAsia="ru-RU"/>
              </w:rPr>
              <w:t>Количество граждан и организа</w:t>
            </w:r>
            <w:r>
              <w:rPr>
                <w:rFonts w:eastAsia="Times New Roman"/>
                <w:bCs/>
                <w:lang w:eastAsia="ru-RU"/>
              </w:rPr>
              <w:t>ций, с</w:t>
            </w:r>
            <w:r w:rsidRPr="00B95AED">
              <w:rPr>
                <w:rFonts w:eastAsia="Times New Roman"/>
                <w:bCs/>
                <w:lang w:eastAsia="ru-RU"/>
              </w:rPr>
              <w:t>талкивающихся  с проявлениями коррупции, соотношение числа выявленных  коррупционных  правонарушений  и количества  граждан и организаций, сталкивающихся  с коррупцией.</w:t>
            </w:r>
          </w:p>
        </w:tc>
      </w:tr>
      <w:tr w:rsidR="0092154E" w:rsidTr="00B95AED">
        <w:tc>
          <w:tcPr>
            <w:tcW w:w="4219" w:type="dxa"/>
          </w:tcPr>
          <w:p w:rsidR="0092154E" w:rsidRPr="00B95AED" w:rsidRDefault="0092154E" w:rsidP="00B95AE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B95AED">
              <w:rPr>
                <w:rFonts w:eastAsia="Times New Roman"/>
                <w:b/>
                <w:bCs/>
                <w:lang w:eastAsia="ru-RU"/>
              </w:rPr>
              <w:t>Контроль за реализацией Программы</w:t>
            </w:r>
          </w:p>
        </w:tc>
        <w:tc>
          <w:tcPr>
            <w:tcW w:w="5245" w:type="dxa"/>
          </w:tcPr>
          <w:p w:rsidR="0092154E" w:rsidRPr="00B95AED" w:rsidRDefault="0092154E" w:rsidP="00B95AED">
            <w:pPr>
              <w:tabs>
                <w:tab w:val="left" w:pos="3195"/>
              </w:tabs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B95AED">
              <w:rPr>
                <w:rFonts w:eastAsia="Times New Roman"/>
                <w:bCs/>
                <w:lang w:eastAsia="ru-RU"/>
              </w:rPr>
              <w:t>Координацию и контроль</w:t>
            </w:r>
            <w:r w:rsidRPr="00B95AED">
              <w:rPr>
                <w:rFonts w:eastAsia="Times New Roman"/>
                <w:bCs/>
                <w:lang w:eastAsia="ru-RU"/>
              </w:rPr>
              <w:tab/>
              <w:t>за реализацией программных мероприятий осуществляет Рабочая группа</w:t>
            </w:r>
            <w:bookmarkStart w:id="2" w:name="_GoBack"/>
            <w:bookmarkEnd w:id="2"/>
            <w:r w:rsidRPr="00B95AED">
              <w:rPr>
                <w:rFonts w:eastAsia="Times New Roman"/>
                <w:bCs/>
                <w:lang w:eastAsia="ru-RU"/>
              </w:rPr>
              <w:t>.</w:t>
            </w:r>
          </w:p>
        </w:tc>
      </w:tr>
    </w:tbl>
    <w:p w:rsidR="0092154E" w:rsidRPr="00D14AC1" w:rsidRDefault="0092154E" w:rsidP="007F12BC">
      <w:pPr>
        <w:tabs>
          <w:tab w:val="left" w:pos="5535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92154E" w:rsidRPr="00D14AC1" w:rsidRDefault="0092154E" w:rsidP="007F12B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92154E" w:rsidRDefault="0092154E" w:rsidP="00FB3D98">
      <w:pPr>
        <w:numPr>
          <w:ilvl w:val="0"/>
          <w:numId w:val="4"/>
        </w:numPr>
        <w:jc w:val="center"/>
        <w:rPr>
          <w:b/>
          <w:lang w:eastAsia="ru-RU"/>
        </w:rPr>
      </w:pPr>
      <w:bookmarkStart w:id="3" w:name="sub_100"/>
      <w:r w:rsidRPr="007F12BC">
        <w:rPr>
          <w:b/>
          <w:lang w:eastAsia="ru-RU"/>
        </w:rPr>
        <w:t>Введение</w:t>
      </w:r>
      <w:bookmarkEnd w:id="3"/>
    </w:p>
    <w:p w:rsidR="0092154E" w:rsidRPr="007F12BC" w:rsidRDefault="0092154E" w:rsidP="00FB3D98">
      <w:pPr>
        <w:ind w:left="360"/>
        <w:jc w:val="center"/>
        <w:rPr>
          <w:rFonts w:eastAsia="Times New Roman"/>
          <w:lang w:eastAsia="ru-RU"/>
        </w:rPr>
      </w:pPr>
    </w:p>
    <w:p w:rsidR="0092154E" w:rsidRPr="007F12BC" w:rsidRDefault="0092154E" w:rsidP="00623E41">
      <w:pPr>
        <w:ind w:firstLine="360"/>
        <w:jc w:val="both"/>
        <w:rPr>
          <w:lang w:eastAsia="ru-RU"/>
        </w:rPr>
      </w:pPr>
      <w:r w:rsidRPr="007F12BC">
        <w:rPr>
          <w:lang w:eastAsia="ru-RU"/>
        </w:rPr>
        <w:t>Коррупция, является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  <w:r>
        <w:rPr>
          <w:lang w:eastAsia="ru-RU"/>
        </w:rPr>
        <w:t xml:space="preserve"> </w:t>
      </w:r>
      <w:r w:rsidRPr="007F12BC">
        <w:rPr>
          <w:lang w:eastAsia="ru-RU"/>
        </w:rPr>
        <w:t>В этой связи необходимо принятие специальных мер, направленных на ощутимое ограничение коррупции.</w:t>
      </w:r>
      <w:r>
        <w:rPr>
          <w:lang w:eastAsia="ru-RU"/>
        </w:rPr>
        <w:t xml:space="preserve"> </w:t>
      </w:r>
      <w:r w:rsidRPr="007F12BC">
        <w:rPr>
          <w:lang w:eastAsia="ru-RU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:rsidR="0092154E" w:rsidRPr="007F12BC" w:rsidRDefault="0092154E" w:rsidP="00FB3D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</w:t>
      </w:r>
      <w:r w:rsidRPr="007F12BC">
        <w:rPr>
          <w:rFonts w:ascii="Times New Roman" w:hAnsi="Times New Roman" w:cs="Times New Roman"/>
          <w:sz w:val="24"/>
          <w:szCs w:val="24"/>
        </w:rPr>
        <w:t>епрофессиональные действия чиновников подрывают авторитет 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сельского поселения, что требует принятия скоординированных мер по устранению причин, порождающих коррупцию.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Мероприятия по реализации Программы направлены на противодействие коррупции в целях ее снижения путем: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- формирования в обществе нетерпимости к коррупционному поведению;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- проведения антикоррупционной экспертизы нормативных правовых актов и их проектов;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- проведения антикоррупционного мониторинга;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Pr="007F12BC">
        <w:rPr>
          <w:lang w:eastAsia="ru-RU"/>
        </w:rPr>
        <w:t>безусловного исполнения законодательства, регламентирующего прохождение муниципальной службы;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Pr="007F12BC">
        <w:rPr>
          <w:lang w:eastAsia="ru-RU"/>
        </w:rPr>
        <w:t>развития институтов общественного контроля за соблюдением законодательства Российской Федерации о противодействии коррупции.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Программа разработана с учетом: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Уголовного кодекса Российской Федерации;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Кодекса Российской Федерации об административных правонарушениях;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Федерального закона от 25 декабря 2008 г</w:t>
      </w:r>
      <w:r>
        <w:rPr>
          <w:lang w:eastAsia="ru-RU"/>
        </w:rPr>
        <w:t>. №</w:t>
      </w:r>
      <w:r w:rsidRPr="007F12BC">
        <w:rPr>
          <w:lang w:eastAsia="ru-RU"/>
        </w:rPr>
        <w:t> 273-ФЗ "О противодействии коррупции";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Федерального закона от 17 июля 2009 г</w:t>
      </w:r>
      <w:r>
        <w:rPr>
          <w:lang w:eastAsia="ru-RU"/>
        </w:rPr>
        <w:t>. №</w:t>
      </w:r>
      <w:r w:rsidRPr="007F12BC">
        <w:rPr>
          <w:lang w:eastAsia="ru-RU"/>
        </w:rPr>
        <w:t> 172-ФЗ "Об антикоррупционной экспертизе нормативных правовых актов и проектов нормативных правовых актов";</w:t>
      </w:r>
    </w:p>
    <w:p w:rsidR="0092154E" w:rsidRDefault="0092154E" w:rsidP="007C1DB8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333333"/>
          <w:sz w:val="24"/>
          <w:szCs w:val="24"/>
        </w:rPr>
      </w:pPr>
      <w:r w:rsidRPr="007F12BC">
        <w:rPr>
          <w:b w:val="0"/>
          <w:sz w:val="24"/>
          <w:szCs w:val="24"/>
        </w:rPr>
        <w:t>Указа Президента Российской Федерации от 23 июня 2014 года №</w:t>
      </w:r>
      <w:r>
        <w:rPr>
          <w:b w:val="0"/>
          <w:sz w:val="24"/>
          <w:szCs w:val="24"/>
        </w:rPr>
        <w:t xml:space="preserve"> </w:t>
      </w:r>
      <w:r w:rsidRPr="007F12BC">
        <w:rPr>
          <w:b w:val="0"/>
          <w:sz w:val="24"/>
          <w:szCs w:val="24"/>
        </w:rPr>
        <w:t>460</w:t>
      </w:r>
      <w:r w:rsidRPr="007F12BC">
        <w:rPr>
          <w:sz w:val="24"/>
          <w:szCs w:val="24"/>
        </w:rPr>
        <w:t xml:space="preserve"> «</w:t>
      </w:r>
      <w:r w:rsidRPr="007F12BC">
        <w:rPr>
          <w:b w:val="0"/>
          <w:color w:val="333333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92154E" w:rsidRPr="007F12BC" w:rsidRDefault="0092154E" w:rsidP="007C1DB8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333333"/>
          <w:sz w:val="24"/>
          <w:szCs w:val="24"/>
        </w:rPr>
      </w:pPr>
      <w:r w:rsidRPr="007F12BC">
        <w:rPr>
          <w:b w:val="0"/>
          <w:sz w:val="24"/>
          <w:szCs w:val="24"/>
        </w:rPr>
        <w:t>Указа Президента Российской Федерации от 12 августа 2002 г</w:t>
      </w:r>
      <w:r>
        <w:rPr>
          <w:b w:val="0"/>
          <w:sz w:val="24"/>
          <w:szCs w:val="24"/>
        </w:rPr>
        <w:t>. №</w:t>
      </w:r>
      <w:r w:rsidRPr="007F12BC">
        <w:rPr>
          <w:b w:val="0"/>
          <w:sz w:val="24"/>
          <w:szCs w:val="24"/>
        </w:rPr>
        <w:t> 885 "Об утверждении общих принципов служебного поведения государственных служащих";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Указа Президента Российской Федерации от 3 марта 2007 г</w:t>
      </w:r>
      <w:r>
        <w:rPr>
          <w:lang w:eastAsia="ru-RU"/>
        </w:rPr>
        <w:t>. №</w:t>
      </w:r>
      <w:r w:rsidRPr="007F12BC">
        <w:rPr>
          <w:lang w:eastAsia="ru-RU"/>
        </w:rPr>
        <w:t>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Указа Президента Российской Федерации от 18 мая 2009 г</w:t>
      </w:r>
      <w:r>
        <w:rPr>
          <w:lang w:eastAsia="ru-RU"/>
        </w:rPr>
        <w:t>. №</w:t>
      </w:r>
      <w:r w:rsidRPr="007F12BC">
        <w:rPr>
          <w:lang w:eastAsia="ru-RU"/>
        </w:rPr>
        <w:t>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Национального плана противодействия коррупции, утвержденного Президентом Российской Федерации 31 июля 2008 г.</w:t>
      </w:r>
      <w:r>
        <w:rPr>
          <w:lang w:eastAsia="ru-RU"/>
        </w:rPr>
        <w:t xml:space="preserve"> №</w:t>
      </w:r>
      <w:r w:rsidRPr="007F12BC">
        <w:rPr>
          <w:lang w:eastAsia="ru-RU"/>
        </w:rPr>
        <w:t xml:space="preserve"> Пр-1568</w:t>
      </w:r>
      <w:bookmarkStart w:id="4" w:name="sub_200"/>
      <w:r w:rsidRPr="007F12BC">
        <w:rPr>
          <w:lang w:eastAsia="ru-RU"/>
        </w:rPr>
        <w:t>.</w:t>
      </w:r>
    </w:p>
    <w:p w:rsidR="0092154E" w:rsidRDefault="0092154E" w:rsidP="00FF218E">
      <w:pPr>
        <w:jc w:val="center"/>
        <w:rPr>
          <w:b/>
          <w:bCs/>
          <w:lang w:eastAsia="ru-RU"/>
        </w:rPr>
      </w:pPr>
    </w:p>
    <w:p w:rsidR="0092154E" w:rsidRPr="007F12BC" w:rsidRDefault="0092154E" w:rsidP="00FF218E">
      <w:pPr>
        <w:jc w:val="center"/>
        <w:rPr>
          <w:b/>
          <w:bCs/>
          <w:lang w:eastAsia="ru-RU"/>
        </w:rPr>
      </w:pPr>
      <w:r w:rsidRPr="007F12BC">
        <w:rPr>
          <w:b/>
          <w:bCs/>
          <w:lang w:eastAsia="ru-RU"/>
        </w:rPr>
        <w:t>2. Цели и задачи Программы</w:t>
      </w:r>
    </w:p>
    <w:bookmarkEnd w:id="4"/>
    <w:p w:rsidR="0092154E" w:rsidRPr="007F12BC" w:rsidRDefault="0092154E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92154E" w:rsidRPr="007F12BC" w:rsidRDefault="0092154E" w:rsidP="007C1DB8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Целями Программы являются: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-искоренение причин и условий, порождающих коррупцию в органах  местного самоуправления Баклашинского сельского поселения;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-исключение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Баклашинского сельского поселения, повседневную жизнь граждан;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общественное осознание опасности коррупционных проявлений и их последствий;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граждан, общества  от угроз, связанных с коррупцией;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совершенствование системы противодействия коррупции в Баклашинском сельском поселении;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Для эффективного достижения указанных целей требуется решение следующих задач: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оценка существующего уровня коррупции;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повышение осознания муниципальными служащими  Баклашинского сельского поселения  риска коррупционных действий и потерь от их совершения;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устранение условий, порождающих коррупцию;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совершенствование кадровой политики и работы комиссии по соблюдению требований к служебному поведению муниципальных служащих  Баклашинского сельского поселения и урегулированию конфликтов интересов;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предупреждению;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вовлечение институтов гражданского общества в реализацию антикоррупционной политики;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совершенствование организации антикоррупционной экспертизы нормативных правовых актов и их проектов, повышение ее результативности;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антикоррупционная пропаганда, формирование атмосферы общественной нетерпимости к коррупции в различных ее проявлениях;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граждан, организаций, общества  от негативных процессов и явлений, связанных с коррупцией;</w:t>
      </w:r>
    </w:p>
    <w:p w:rsidR="0092154E" w:rsidRPr="007F12BC" w:rsidRDefault="0092154E" w:rsidP="007C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92154E" w:rsidRPr="007F12BC" w:rsidRDefault="0092154E" w:rsidP="00A842AE">
      <w:pPr>
        <w:jc w:val="both"/>
        <w:rPr>
          <w:lang w:eastAsia="ru-RU"/>
        </w:rPr>
      </w:pPr>
    </w:p>
    <w:p w:rsidR="0092154E" w:rsidRPr="007F12BC" w:rsidRDefault="0092154E" w:rsidP="00A842AE">
      <w:pPr>
        <w:jc w:val="center"/>
        <w:rPr>
          <w:b/>
          <w:lang w:eastAsia="ru-RU"/>
        </w:rPr>
      </w:pPr>
      <w:bookmarkStart w:id="5" w:name="sub_300"/>
      <w:r w:rsidRPr="007F12BC">
        <w:rPr>
          <w:b/>
          <w:lang w:eastAsia="ru-RU"/>
        </w:rPr>
        <w:t>3. Направления реализации Программы</w:t>
      </w:r>
    </w:p>
    <w:bookmarkEnd w:id="5"/>
    <w:p w:rsidR="0092154E" w:rsidRPr="007F12BC" w:rsidRDefault="0092154E" w:rsidP="00A842AE">
      <w:pPr>
        <w:jc w:val="both"/>
        <w:rPr>
          <w:lang w:eastAsia="ru-RU"/>
        </w:rPr>
      </w:pPr>
    </w:p>
    <w:p w:rsidR="0092154E" w:rsidRPr="007F12BC" w:rsidRDefault="0092154E" w:rsidP="00020E10">
      <w:pPr>
        <w:ind w:firstLine="540"/>
        <w:jc w:val="both"/>
        <w:rPr>
          <w:lang w:eastAsia="ru-RU"/>
        </w:rPr>
      </w:pPr>
      <w:r w:rsidRPr="007F12BC">
        <w:rPr>
          <w:lang w:eastAsia="ru-RU"/>
        </w:rPr>
        <w:t>Программа основывается на реализации базовых и ряда дополнительных направлений. Базовыми направлениями Программы являются:</w:t>
      </w:r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bookmarkStart w:id="6" w:name="sub_31"/>
      <w:r w:rsidRPr="007F12BC">
        <w:rPr>
          <w:lang w:eastAsia="ru-RU"/>
        </w:rPr>
        <w:t>3.1. Совершенствование системы и структуры органов местного самоуправления Баклашинского сельского поселения, оптимизация и конкретизация их полномочий, создание общественного контроля за их деятельностью.</w:t>
      </w:r>
    </w:p>
    <w:bookmarkEnd w:id="6"/>
    <w:p w:rsidR="0092154E" w:rsidRPr="007F12BC" w:rsidRDefault="0092154E" w:rsidP="00B7336B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Реализация данного направления предусматривает:</w:t>
      </w:r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r>
        <w:rPr>
          <w:lang w:eastAsia="ru-RU"/>
        </w:rPr>
        <w:t>-привлечение</w:t>
      </w:r>
      <w:r w:rsidRPr="007F12BC">
        <w:rPr>
          <w:lang w:eastAsia="ru-RU"/>
        </w:rPr>
        <w:t xml:space="preserve"> на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92154E" w:rsidRDefault="0092154E" w:rsidP="00B7336B">
      <w:pPr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Pr="007F12BC">
        <w:rPr>
          <w:lang w:eastAsia="ru-RU"/>
        </w:rPr>
        <w:t xml:space="preserve">разработку и внедрение стандартов муниципальных услуг, </w:t>
      </w:r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Pr="007F12BC">
        <w:rPr>
          <w:lang w:eastAsia="ru-RU"/>
        </w:rPr>
        <w:t>оптимизацию и конкретизацию полномочий органов местного самоуправления и их работников;</w:t>
      </w:r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r>
        <w:rPr>
          <w:lang w:eastAsia="ru-RU"/>
        </w:rPr>
        <w:t>-выработку</w:t>
      </w:r>
      <w:r w:rsidRPr="007F12BC">
        <w:rPr>
          <w:lang w:eastAsia="ru-RU"/>
        </w:rPr>
        <w:t xml:space="preserve"> оптимальной системы взаимодействия институтов гражданского общества и средств массовой информации с органами местного самоуправления, исключающей возможность неправомерного вмешательства в деятельность муниципальных служащих Баклашинского сельского поселения.</w:t>
      </w:r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bookmarkStart w:id="7" w:name="sub_32"/>
      <w:r w:rsidRPr="007F12BC">
        <w:rPr>
          <w:lang w:eastAsia="ru-RU"/>
        </w:rPr>
        <w:t>3.2. Совершенствование организации деятельности по размещению муниципальных заказов.</w:t>
      </w:r>
    </w:p>
    <w:bookmarkEnd w:id="7"/>
    <w:p w:rsidR="0092154E" w:rsidRPr="007F12BC" w:rsidRDefault="0092154E" w:rsidP="00B7336B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нужд.</w:t>
      </w:r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bookmarkStart w:id="8" w:name="sub_33"/>
      <w:r w:rsidRPr="007F12BC">
        <w:rPr>
          <w:lang w:eastAsia="ru-RU"/>
        </w:rPr>
        <w:t>3.3. Внедрение антикоррупционных механизмов в рамках реализации кадровой политики.</w:t>
      </w:r>
    </w:p>
    <w:bookmarkEnd w:id="8"/>
    <w:p w:rsidR="0092154E" w:rsidRPr="007F12BC" w:rsidRDefault="0092154E" w:rsidP="00B7336B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В рамках реализации законодательства о муниципальной службе в целях противодействия коррупции будут развиваться:</w:t>
      </w:r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механизмы урегулирования конфликтов интересов на муниципальной службе;</w:t>
      </w:r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процедуры предотвращения и устранения нарушений правил служебного поведения муниципальных служащих.</w:t>
      </w:r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Дальнейшее совершенствование порядка прохождения муниципальной службы в соответствии с развивающимся федеральным законодательством.</w:t>
      </w:r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bookmarkStart w:id="9" w:name="sub_34"/>
      <w:r w:rsidRPr="007F12BC">
        <w:rPr>
          <w:lang w:eastAsia="ru-RU"/>
        </w:rPr>
        <w:t>3.4. Организация проведения антикоррупционной экспертизы, анализ коррупциогенности нормативных правовых актов органов местного самоуправления</w:t>
      </w:r>
      <w:r>
        <w:rPr>
          <w:lang w:eastAsia="ru-RU"/>
        </w:rPr>
        <w:t xml:space="preserve"> </w:t>
      </w:r>
      <w:r w:rsidRPr="007F12BC">
        <w:rPr>
          <w:lang w:eastAsia="ru-RU"/>
        </w:rPr>
        <w:t>Баклашинского сельского поселения и их проектов.</w:t>
      </w:r>
    </w:p>
    <w:bookmarkEnd w:id="9"/>
    <w:p w:rsidR="0092154E" w:rsidRPr="007F12BC" w:rsidRDefault="0092154E" w:rsidP="00B7336B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Необходимо минимизировать меру административного усмотрения. Наиболее актуальна антикоррупционная экспертиза в отношении нормативных правовых актов, регулирующих контрольные, разрешительные, регистрационные, юрисдикционные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bookmarkStart w:id="10" w:name="sub_35"/>
      <w:r w:rsidRPr="007F12BC">
        <w:rPr>
          <w:lang w:eastAsia="ru-RU"/>
        </w:rPr>
        <w:t>3.5. Разработка и внедрение программ (планов) противодействия коррупции в основных коррупционно опасных сферах регулирования.</w:t>
      </w:r>
    </w:p>
    <w:p w:rsidR="0092154E" w:rsidRDefault="0092154E" w:rsidP="00B7336B">
      <w:pPr>
        <w:ind w:firstLine="567"/>
        <w:jc w:val="both"/>
        <w:rPr>
          <w:lang w:eastAsia="ru-RU"/>
        </w:rPr>
      </w:pPr>
      <w:bookmarkStart w:id="11" w:name="sub_36"/>
      <w:bookmarkEnd w:id="10"/>
      <w:r w:rsidRPr="007F12BC">
        <w:rPr>
          <w:lang w:eastAsia="ru-RU"/>
        </w:rPr>
        <w:t>3.6. Антикоррупционная пропаганда. Формирование нетерпимого отношения к проявлениям коррупции.</w:t>
      </w:r>
      <w:r>
        <w:rPr>
          <w:lang w:eastAsia="ru-RU"/>
        </w:rPr>
        <w:t xml:space="preserve"> </w:t>
      </w:r>
      <w:bookmarkEnd w:id="11"/>
    </w:p>
    <w:p w:rsidR="0092154E" w:rsidRPr="007F12BC" w:rsidRDefault="0092154E" w:rsidP="00B7336B">
      <w:pPr>
        <w:ind w:firstLine="567"/>
        <w:jc w:val="both"/>
        <w:rPr>
          <w:lang w:eastAsia="ru-RU"/>
        </w:rPr>
      </w:pPr>
      <w:r w:rsidRPr="007F12BC">
        <w:rPr>
          <w:lang w:eastAsia="ru-RU"/>
        </w:rPr>
        <w:t>Для антикоррупционной пропаганды используют</w:t>
      </w:r>
      <w:r>
        <w:rPr>
          <w:lang w:eastAsia="ru-RU"/>
        </w:rPr>
        <w:t>ся средства массовой информации, н</w:t>
      </w:r>
      <w:r w:rsidRPr="007F12BC">
        <w:rPr>
          <w:lang w:eastAsia="ru-RU"/>
        </w:rPr>
        <w:t>еобходимо создать систему этического образования муниципальных служащих. Основной задачей создания такой системы является разъяснение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</w:p>
    <w:p w:rsidR="0092154E" w:rsidRPr="007F12BC" w:rsidRDefault="0092154E" w:rsidP="00A842AE">
      <w:pPr>
        <w:jc w:val="both"/>
        <w:rPr>
          <w:lang w:eastAsia="ru-RU"/>
        </w:rPr>
      </w:pPr>
      <w:bookmarkStart w:id="12" w:name="sub_37"/>
      <w:r w:rsidRPr="007F12BC">
        <w:rPr>
          <w:lang w:eastAsia="ru-RU"/>
        </w:rPr>
        <w:t>3.7. Обеспечение доступа граждан к информации о деятельности органов местного самоуправления Баклашинского сельского поселения.</w:t>
      </w:r>
    </w:p>
    <w:p w:rsidR="0092154E" w:rsidRPr="007F12BC" w:rsidRDefault="0092154E" w:rsidP="00D4306A">
      <w:pPr>
        <w:rPr>
          <w:lang w:eastAsia="ru-RU"/>
        </w:rPr>
      </w:pPr>
      <w:bookmarkStart w:id="13" w:name="sub_38"/>
      <w:bookmarkEnd w:id="12"/>
      <w:r w:rsidRPr="007F12BC">
        <w:rPr>
          <w:lang w:eastAsia="ru-RU"/>
        </w:rPr>
        <w:t>3.8. Антикоррупционный мониторинг.</w:t>
      </w:r>
    </w:p>
    <w:bookmarkEnd w:id="13"/>
    <w:p w:rsidR="0092154E" w:rsidRPr="007F12BC" w:rsidRDefault="0092154E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92154E" w:rsidRPr="007F12BC" w:rsidRDefault="0092154E" w:rsidP="00D4306A">
      <w:pPr>
        <w:jc w:val="center"/>
        <w:rPr>
          <w:b/>
          <w:lang w:eastAsia="ru-RU"/>
        </w:rPr>
      </w:pPr>
      <w:bookmarkStart w:id="14" w:name="sub_400"/>
      <w:r w:rsidRPr="007F12BC">
        <w:rPr>
          <w:b/>
          <w:lang w:eastAsia="ru-RU"/>
        </w:rPr>
        <w:t>4. Организация управления Программой и контроль за ее исполнением, механизм реализации</w:t>
      </w:r>
    </w:p>
    <w:bookmarkEnd w:id="14"/>
    <w:p w:rsidR="0092154E" w:rsidRPr="007F12BC" w:rsidRDefault="0092154E" w:rsidP="00930B89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F12BC">
        <w:rPr>
          <w:rFonts w:eastAsia="Times New Roman"/>
          <w:lang w:eastAsia="ru-RU"/>
        </w:rPr>
        <w:t xml:space="preserve">         Координацию и контроль за  реализацией  программных  мероприятий   осуществляет рабочая группа по противодействию  коррупции администрации Баклашинского сельского поселения</w:t>
      </w:r>
      <w:r>
        <w:rPr>
          <w:rFonts w:eastAsia="Times New Roman"/>
          <w:lang w:eastAsia="ru-RU"/>
        </w:rPr>
        <w:t>.</w:t>
      </w:r>
    </w:p>
    <w:p w:rsidR="0092154E" w:rsidRPr="007F12BC" w:rsidRDefault="0092154E" w:rsidP="00D4306A">
      <w:pPr>
        <w:jc w:val="both"/>
        <w:rPr>
          <w:lang w:eastAsia="ru-RU"/>
        </w:rPr>
      </w:pPr>
    </w:p>
    <w:p w:rsidR="0092154E" w:rsidRPr="007F12BC" w:rsidRDefault="0092154E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92154E" w:rsidRDefault="0092154E" w:rsidP="00D4306A">
      <w:pPr>
        <w:jc w:val="center"/>
        <w:rPr>
          <w:b/>
          <w:lang w:eastAsia="ru-RU"/>
        </w:rPr>
      </w:pPr>
      <w:bookmarkStart w:id="15" w:name="sub_500"/>
      <w:r w:rsidRPr="007F12BC">
        <w:rPr>
          <w:b/>
          <w:lang w:eastAsia="ru-RU"/>
        </w:rPr>
        <w:t>5. Ожидаемые результаты реализации Программы</w:t>
      </w:r>
    </w:p>
    <w:p w:rsidR="0092154E" w:rsidRPr="007F12BC" w:rsidRDefault="0092154E" w:rsidP="00D4306A">
      <w:pPr>
        <w:jc w:val="center"/>
        <w:rPr>
          <w:b/>
          <w:lang w:eastAsia="ru-RU"/>
        </w:rPr>
      </w:pPr>
    </w:p>
    <w:bookmarkEnd w:id="15"/>
    <w:p w:rsidR="0092154E" w:rsidRPr="007F12BC" w:rsidRDefault="0092154E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планируется:</w:t>
      </w:r>
    </w:p>
    <w:p w:rsidR="0092154E" w:rsidRPr="007F12BC" w:rsidRDefault="0092154E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повышение уровня взаимодействия правоохранительных и муниципальных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92154E" w:rsidRPr="007F12BC" w:rsidRDefault="0092154E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совершенствование нормативных правовых актов Баклашинского сельского поселения в сфере противодействия коррупции;</w:t>
      </w:r>
    </w:p>
    <w:p w:rsidR="0092154E" w:rsidRPr="007F12BC" w:rsidRDefault="0092154E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сокращение числа коррупционных правонарушений на территории Баклашинского сельского поселения;</w:t>
      </w:r>
    </w:p>
    <w:p w:rsidR="0092154E" w:rsidRPr="007F12BC" w:rsidRDefault="0092154E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минимизация последствий коррупционных правонарушений;</w:t>
      </w:r>
    </w:p>
    <w:p w:rsidR="0092154E" w:rsidRPr="007F12BC" w:rsidRDefault="0092154E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укрепление доверия общества к органам местного самоуправления и его структурам, повышение уважения граждан к  муниципальной службе;</w:t>
      </w:r>
    </w:p>
    <w:p w:rsidR="0092154E" w:rsidRPr="007F12BC" w:rsidRDefault="0092154E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повышение эффективности  муниципального управления;</w:t>
      </w:r>
    </w:p>
    <w:p w:rsidR="0092154E" w:rsidRPr="007F12BC" w:rsidRDefault="0092154E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92154E" w:rsidRPr="007F12BC" w:rsidRDefault="0092154E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повышение качества и доступности  муниципальных услуг;</w:t>
      </w:r>
    </w:p>
    <w:p w:rsidR="0092154E" w:rsidRPr="007F12BC" w:rsidRDefault="0092154E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BC">
        <w:rPr>
          <w:rFonts w:ascii="Times New Roman" w:hAnsi="Times New Roman" w:cs="Times New Roman"/>
          <w:sz w:val="24"/>
          <w:szCs w:val="24"/>
        </w:rPr>
        <w:t>повышение уровня правосознания граждан и популяризации антикоррупционных стандартов поведения.</w:t>
      </w:r>
    </w:p>
    <w:p w:rsidR="0092154E" w:rsidRDefault="0092154E" w:rsidP="00D4306A">
      <w:pPr>
        <w:jc w:val="center"/>
        <w:rPr>
          <w:b/>
          <w:lang w:eastAsia="ru-RU"/>
        </w:rPr>
      </w:pPr>
      <w:bookmarkStart w:id="16" w:name="sub_600"/>
    </w:p>
    <w:p w:rsidR="0092154E" w:rsidRPr="007F12BC" w:rsidRDefault="0092154E" w:rsidP="00D4306A">
      <w:pPr>
        <w:jc w:val="center"/>
        <w:rPr>
          <w:b/>
          <w:lang w:eastAsia="ru-RU"/>
        </w:rPr>
      </w:pPr>
      <w:r w:rsidRPr="007F12BC">
        <w:rPr>
          <w:b/>
          <w:lang w:eastAsia="ru-RU"/>
        </w:rPr>
        <w:t>6. Финансовое обеспечение Программы</w:t>
      </w:r>
    </w:p>
    <w:bookmarkEnd w:id="16"/>
    <w:p w:rsidR="0092154E" w:rsidRPr="007F12BC" w:rsidRDefault="0092154E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92154E" w:rsidRPr="007F12BC" w:rsidRDefault="0092154E" w:rsidP="00FB3D98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F12BC">
        <w:t>Мероприятия по реализации программы финансирования не требуют</w:t>
      </w:r>
      <w:r w:rsidRPr="007F12BC">
        <w:rPr>
          <w:rFonts w:eastAsia="Times New Roman"/>
          <w:lang w:eastAsia="ru-RU"/>
        </w:rPr>
        <w:t>.</w:t>
      </w:r>
    </w:p>
    <w:p w:rsidR="0092154E" w:rsidRPr="007F12BC" w:rsidRDefault="0092154E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92154E" w:rsidRPr="007F12BC" w:rsidRDefault="0092154E" w:rsidP="00D4306A">
      <w:pPr>
        <w:jc w:val="center"/>
        <w:rPr>
          <w:b/>
          <w:lang w:eastAsia="ru-RU"/>
        </w:rPr>
      </w:pPr>
      <w:bookmarkStart w:id="17" w:name="sub_700"/>
      <w:r w:rsidRPr="007F12BC">
        <w:rPr>
          <w:b/>
          <w:lang w:eastAsia="ru-RU"/>
        </w:rPr>
        <w:t>7. Механизмы реализации Программы противодействия коррупции в Баклашинском сельском поселении</w:t>
      </w:r>
    </w:p>
    <w:bookmarkEnd w:id="17"/>
    <w:p w:rsidR="0092154E" w:rsidRPr="007F12BC" w:rsidRDefault="0092154E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92154E" w:rsidRPr="007F12BC" w:rsidRDefault="0092154E" w:rsidP="00FB3D98">
      <w:pPr>
        <w:ind w:firstLine="540"/>
        <w:jc w:val="both"/>
        <w:rPr>
          <w:lang w:eastAsia="ru-RU"/>
        </w:rPr>
      </w:pPr>
      <w:r w:rsidRPr="007F12BC">
        <w:rPr>
          <w:lang w:eastAsia="ru-RU"/>
        </w:rPr>
        <w:t>Мероприятия Программы реализуются на основании федерального законодательства и законодательства Иркутской области.</w:t>
      </w:r>
    </w:p>
    <w:p w:rsidR="0092154E" w:rsidRPr="007F12BC" w:rsidRDefault="0092154E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92154E" w:rsidRPr="007F12BC" w:rsidRDefault="0092154E" w:rsidP="00D4306A">
      <w:pPr>
        <w:jc w:val="center"/>
        <w:rPr>
          <w:b/>
          <w:lang w:eastAsia="ru-RU"/>
        </w:rPr>
      </w:pPr>
      <w:bookmarkStart w:id="18" w:name="sub_800"/>
      <w:r w:rsidRPr="007F12BC">
        <w:rPr>
          <w:b/>
          <w:lang w:eastAsia="ru-RU"/>
        </w:rPr>
        <w:t>8. Оценка социально-экономической эффективности Программы</w:t>
      </w:r>
    </w:p>
    <w:bookmarkEnd w:id="18"/>
    <w:p w:rsidR="0092154E" w:rsidRPr="007F12BC" w:rsidRDefault="0092154E" w:rsidP="00D4306A">
      <w:pPr>
        <w:jc w:val="both"/>
        <w:rPr>
          <w:lang w:eastAsia="ru-RU"/>
        </w:rPr>
      </w:pPr>
    </w:p>
    <w:p w:rsidR="0092154E" w:rsidRPr="007F12BC" w:rsidRDefault="0092154E" w:rsidP="00FB3D98">
      <w:pPr>
        <w:ind w:firstLine="540"/>
        <w:jc w:val="both"/>
        <w:rPr>
          <w:lang w:eastAsia="ru-RU"/>
        </w:rPr>
      </w:pPr>
      <w:r w:rsidRPr="007F12BC">
        <w:rPr>
          <w:lang w:eastAsia="ru-RU"/>
        </w:rPr>
        <w:t>Социально-экономический эффект от реализации Программы достигается за счет:</w:t>
      </w:r>
    </w:p>
    <w:p w:rsidR="0092154E" w:rsidRPr="007F12BC" w:rsidRDefault="0092154E" w:rsidP="00D4306A">
      <w:pPr>
        <w:jc w:val="both"/>
        <w:rPr>
          <w:lang w:eastAsia="ru-RU"/>
        </w:rPr>
      </w:pPr>
      <w:r w:rsidRPr="007F12BC">
        <w:rPr>
          <w:lang w:eastAsia="ru-RU"/>
        </w:rPr>
        <w:t>сокращения затрат, которые предприниматели и граждане несут при существующем коррупционном механизме получения ряда муниципальных услуг; сокращения посреднических рынков в области предоставления муниципальных услуг.</w:t>
      </w:r>
    </w:p>
    <w:p w:rsidR="0092154E" w:rsidRPr="007F12BC" w:rsidRDefault="0092154E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92154E" w:rsidRPr="00B7336B" w:rsidRDefault="0092154E" w:rsidP="005D4181">
      <w:pPr>
        <w:jc w:val="center"/>
        <w:rPr>
          <w:b/>
          <w:sz w:val="20"/>
          <w:szCs w:val="20"/>
          <w:lang w:eastAsia="ru-RU"/>
        </w:rPr>
      </w:pPr>
      <w:bookmarkStart w:id="19" w:name="sub_1100"/>
      <w:r w:rsidRPr="00B7336B">
        <w:rPr>
          <w:b/>
          <w:sz w:val="20"/>
          <w:szCs w:val="20"/>
          <w:lang w:eastAsia="ru-RU"/>
        </w:rPr>
        <w:t>Мероприятия</w:t>
      </w:r>
      <w:r w:rsidRPr="00B7336B">
        <w:rPr>
          <w:b/>
          <w:sz w:val="20"/>
          <w:szCs w:val="20"/>
          <w:lang w:eastAsia="ru-RU"/>
        </w:rPr>
        <w:br/>
        <w:t>по реализации Программы противодействия коррупции в Баклашинском сельском поселении на 2018-2020 годы</w:t>
      </w:r>
    </w:p>
    <w:tbl>
      <w:tblPr>
        <w:tblW w:w="102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1626"/>
        <w:gridCol w:w="1417"/>
        <w:gridCol w:w="1843"/>
        <w:gridCol w:w="709"/>
        <w:gridCol w:w="709"/>
        <w:gridCol w:w="708"/>
      </w:tblGrid>
      <w:tr w:rsidR="0092154E" w:rsidRPr="00B7336B" w:rsidTr="00FB3D98">
        <w:tc>
          <w:tcPr>
            <w:tcW w:w="709" w:type="dxa"/>
            <w:vMerge w:val="restart"/>
          </w:tcPr>
          <w:bookmarkEnd w:id="19"/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№</w:t>
            </w:r>
          </w:p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пп</w:t>
            </w:r>
          </w:p>
        </w:tc>
        <w:tc>
          <w:tcPr>
            <w:tcW w:w="2552" w:type="dxa"/>
            <w:vMerge w:val="restart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26" w:type="dxa"/>
            <w:vMerge w:val="restart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Срок</w:t>
            </w:r>
          </w:p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843" w:type="dxa"/>
            <w:vMerge w:val="restart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Источник</w:t>
            </w:r>
          </w:p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2126" w:type="dxa"/>
            <w:gridSpan w:val="3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Сумма затрат,</w:t>
            </w:r>
          </w:p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 xml:space="preserve"> тыс. руб.</w:t>
            </w:r>
          </w:p>
        </w:tc>
      </w:tr>
      <w:tr w:rsidR="0092154E" w:rsidRPr="00B7336B" w:rsidTr="00FB3D98">
        <w:tc>
          <w:tcPr>
            <w:tcW w:w="709" w:type="dxa"/>
            <w:vMerge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2020</w:t>
            </w:r>
          </w:p>
        </w:tc>
      </w:tr>
      <w:tr w:rsidR="0092154E" w:rsidRPr="00B7336B" w:rsidTr="00FB3D98">
        <w:tc>
          <w:tcPr>
            <w:tcW w:w="10273" w:type="dxa"/>
            <w:gridSpan w:val="8"/>
          </w:tcPr>
          <w:p w:rsidR="0092154E" w:rsidRPr="00B7336B" w:rsidRDefault="0092154E" w:rsidP="008D40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1. Совершенствование   муниципальной антикоррупционной нормативной правовой базы</w:t>
            </w:r>
          </w:p>
        </w:tc>
      </w:tr>
      <w:tr w:rsidR="0092154E" w:rsidRPr="00B7336B" w:rsidTr="00FB3D98">
        <w:tc>
          <w:tcPr>
            <w:tcW w:w="10273" w:type="dxa"/>
            <w:gridSpan w:val="8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1.1. Нормативное правовое регулирование  антикоррупционной деятельности</w:t>
            </w:r>
          </w:p>
        </w:tc>
      </w:tr>
      <w:tr w:rsidR="0092154E" w:rsidRPr="00B7336B" w:rsidTr="00FB3D98">
        <w:trPr>
          <w:trHeight w:val="1279"/>
        </w:trPr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1.1.1.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Внесение изменений в   муниципальные нормативные правовые акты  на основе   применения действующих антикоррупционных норм.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8013E3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1.1.2.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shd w:val="clear" w:color="auto" w:fill="FFFFFF"/>
              <w:spacing w:line="227" w:lineRule="exact"/>
              <w:ind w:hanging="108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  Разрабо</w:t>
            </w:r>
            <w:r>
              <w:rPr>
                <w:sz w:val="20"/>
                <w:szCs w:val="20"/>
              </w:rPr>
              <w:t>тка нормативных правовых актов а</w:t>
            </w:r>
            <w:r w:rsidRPr="00B7336B">
              <w:rPr>
                <w:sz w:val="20"/>
                <w:szCs w:val="20"/>
              </w:rPr>
              <w:t xml:space="preserve">дминистрации сельского поселения по противодействию коррупции  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8D6920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1.1.4.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336B">
              <w:rPr>
                <w:rFonts w:ascii="Times New Roman" w:hAnsi="Times New Roman" w:cs="Times New Roman"/>
              </w:rPr>
              <w:t>Разработка административных регламентов предоставления государственных и муниципальных услуг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8013E3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1.1.5.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336B">
              <w:rPr>
                <w:rFonts w:ascii="Times New Roman" w:hAnsi="Times New Roman" w:cs="Times New Roman"/>
              </w:rPr>
              <w:t>Проведение мониторинга качества предоставления государственных  и муниципальных услуг, 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8013E3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1.1.6.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336B">
              <w:rPr>
                <w:rFonts w:ascii="Times New Roman" w:hAnsi="Times New Roman" w:cs="Times New Roman"/>
              </w:rPr>
              <w:t>Обеспечение перехода на предоставление государственных и муниципальных услуг в электронном виде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8D6920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rPr>
          <w:trHeight w:val="416"/>
        </w:trPr>
        <w:tc>
          <w:tcPr>
            <w:tcW w:w="10273" w:type="dxa"/>
            <w:gridSpan w:val="8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2. Создание  муниципальной системы  противодействия коррупции</w:t>
            </w:r>
          </w:p>
        </w:tc>
      </w:tr>
      <w:tr w:rsidR="0092154E" w:rsidRPr="00B7336B" w:rsidTr="00FB3D98">
        <w:tc>
          <w:tcPr>
            <w:tcW w:w="10273" w:type="dxa"/>
            <w:gridSpan w:val="8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2.1. Организационно-управленческие меры по обеспечению  антикоррупционной деятельности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2.1.1.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shd w:val="clear" w:color="auto" w:fill="FFFFFF"/>
              <w:spacing w:line="227" w:lineRule="exact"/>
              <w:ind w:firstLine="34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Проведение заседаний </w:t>
            </w:r>
          </w:p>
          <w:p w:rsidR="0092154E" w:rsidRPr="00B7336B" w:rsidRDefault="0092154E" w:rsidP="008D4044">
            <w:pPr>
              <w:shd w:val="clear" w:color="auto" w:fill="FFFFFF"/>
              <w:spacing w:line="227" w:lineRule="exact"/>
              <w:ind w:firstLine="34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комиссии по противодей</w:t>
            </w:r>
            <w:r w:rsidRPr="00B7336B">
              <w:rPr>
                <w:sz w:val="20"/>
                <w:szCs w:val="20"/>
              </w:rPr>
              <w:softHyphen/>
              <w:t>ствию коррупции по еже</w:t>
            </w:r>
            <w:r w:rsidRPr="00B7336B">
              <w:rPr>
                <w:sz w:val="20"/>
                <w:szCs w:val="20"/>
              </w:rPr>
              <w:softHyphen/>
            </w:r>
            <w:r w:rsidRPr="00B7336B">
              <w:rPr>
                <w:spacing w:val="-1"/>
                <w:sz w:val="20"/>
                <w:szCs w:val="20"/>
              </w:rPr>
              <w:t>годно разрабатываемому плану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6A0877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2.1.2.</w:t>
            </w:r>
          </w:p>
        </w:tc>
        <w:tc>
          <w:tcPr>
            <w:tcW w:w="2552" w:type="dxa"/>
          </w:tcPr>
          <w:p w:rsidR="0092154E" w:rsidRPr="00B7336B" w:rsidRDefault="0092154E" w:rsidP="005B28B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7336B">
              <w:rPr>
                <w:spacing w:val="-3"/>
                <w:sz w:val="20"/>
                <w:szCs w:val="20"/>
              </w:rPr>
              <w:t>Организация контроля исполне</w:t>
            </w:r>
            <w:r w:rsidRPr="00B7336B">
              <w:rPr>
                <w:spacing w:val="-4"/>
                <w:sz w:val="20"/>
                <w:szCs w:val="20"/>
              </w:rPr>
              <w:t xml:space="preserve">ния </w:t>
            </w:r>
          </w:p>
          <w:p w:rsidR="0092154E" w:rsidRPr="00B7336B" w:rsidRDefault="0092154E" w:rsidP="008D4044">
            <w:pPr>
              <w:shd w:val="clear" w:color="auto" w:fill="FFFFFF"/>
              <w:spacing w:line="223" w:lineRule="exact"/>
              <w:ind w:firstLine="34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работы по рас</w:t>
            </w:r>
            <w:r w:rsidRPr="00B7336B">
              <w:rPr>
                <w:spacing w:val="-2"/>
                <w:sz w:val="20"/>
                <w:szCs w:val="20"/>
              </w:rPr>
              <w:t>смотрению жалоб и заявлений, по</w:t>
            </w:r>
            <w:r w:rsidRPr="00B7336B">
              <w:rPr>
                <w:spacing w:val="-2"/>
                <w:sz w:val="20"/>
                <w:szCs w:val="20"/>
              </w:rPr>
              <w:softHyphen/>
              <w:t>ступивших от граждан и юридиче</w:t>
            </w:r>
            <w:r w:rsidRPr="00B7336B">
              <w:rPr>
                <w:spacing w:val="-2"/>
                <w:sz w:val="20"/>
                <w:szCs w:val="20"/>
              </w:rPr>
              <w:softHyphen/>
            </w:r>
            <w:r w:rsidRPr="00B7336B">
              <w:rPr>
                <w:sz w:val="20"/>
                <w:szCs w:val="20"/>
              </w:rPr>
              <w:t>ских лиц, содержащих сведения о фактах коррупции и коррупционных проявлений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 Глава</w:t>
            </w:r>
          </w:p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поселения</w:t>
            </w:r>
          </w:p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Прокуратура </w:t>
            </w:r>
          </w:p>
        </w:tc>
        <w:tc>
          <w:tcPr>
            <w:tcW w:w="1417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в конце каждого</w:t>
            </w:r>
          </w:p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отчетного</w:t>
            </w:r>
          </w:p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rPr>
          <w:trHeight w:val="455"/>
        </w:trPr>
        <w:tc>
          <w:tcPr>
            <w:tcW w:w="10273" w:type="dxa"/>
            <w:gridSpan w:val="8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</w:p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2.2. Вопросы кадровой политики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2.2.1.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Осуществление  анализа</w:t>
            </w:r>
          </w:p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ежегодно предоставляемой   информации  о доходах и имуществе  муниципальных  служащих   на  предмет получения  ими дополнительных денежных доходов.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6A0877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2.2.2.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Проведение служебных проверок всех ставших известных фак</w:t>
            </w:r>
            <w:r>
              <w:rPr>
                <w:sz w:val="20"/>
                <w:szCs w:val="20"/>
              </w:rPr>
              <w:t>тов коррупционных проявлений в а</w:t>
            </w:r>
            <w:r w:rsidRPr="00B7336B">
              <w:rPr>
                <w:sz w:val="20"/>
                <w:szCs w:val="20"/>
              </w:rPr>
              <w:t xml:space="preserve">дминистрации поселения.  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6A0877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2.2.3.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Формирование кадрового резерва для замещения должностей мун</w:t>
            </w:r>
            <w:r w:rsidRPr="00B7336B">
              <w:rPr>
                <w:spacing w:val="-1"/>
                <w:sz w:val="20"/>
                <w:szCs w:val="20"/>
              </w:rPr>
              <w:t xml:space="preserve">иципальной   службы   с   учетом </w:t>
            </w:r>
            <w:r w:rsidRPr="00B7336B">
              <w:rPr>
                <w:sz w:val="20"/>
                <w:szCs w:val="20"/>
              </w:rPr>
              <w:t>реальной потребности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6A0877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2.2.4.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Обеспечение кон</w:t>
            </w:r>
            <w:r>
              <w:rPr>
                <w:sz w:val="20"/>
                <w:szCs w:val="20"/>
              </w:rPr>
              <w:t>троля за соблюдением служащими а</w:t>
            </w:r>
            <w:r w:rsidRPr="00B7336B">
              <w:rPr>
                <w:sz w:val="20"/>
                <w:szCs w:val="20"/>
              </w:rPr>
              <w:t>дминистрации поселения   ограничений и запретов, принципов служебного поведения, предусмотренных законодательством о государственной гражданской службе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6A0877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2.2.5.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Обеспечение контроля за своевремен</w:t>
            </w:r>
            <w:r>
              <w:rPr>
                <w:sz w:val="20"/>
                <w:szCs w:val="20"/>
              </w:rPr>
              <w:t>ным предоставлением  служащими а</w:t>
            </w:r>
            <w:r w:rsidRPr="00B7336B">
              <w:rPr>
                <w:sz w:val="20"/>
                <w:szCs w:val="20"/>
              </w:rPr>
              <w:t>дминистрации поселения, определенных Перечнем,  сведений о доходах, об имуществе и обязательствах имущественного характера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8D6920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2.2.6.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</w:t>
            </w:r>
            <w:r>
              <w:rPr>
                <w:sz w:val="20"/>
                <w:szCs w:val="20"/>
              </w:rPr>
              <w:t>тера, представленных служащими а</w:t>
            </w:r>
            <w:r w:rsidRPr="00B7336B">
              <w:rPr>
                <w:sz w:val="20"/>
                <w:szCs w:val="20"/>
              </w:rPr>
              <w:t>дминистрации поселения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6A0877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2.2.7.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Размещение сведений о доходах, об имуществе и обязательствах имущественного характера гражданских служащих и членов </w:t>
            </w:r>
            <w:r>
              <w:rPr>
                <w:sz w:val="20"/>
                <w:szCs w:val="20"/>
              </w:rPr>
              <w:t>их семей  на официальном сайте а</w:t>
            </w:r>
            <w:r w:rsidRPr="00B7336B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 xml:space="preserve"> Баклашинского сельского </w:t>
            </w:r>
            <w:r w:rsidRPr="00B7336B">
              <w:rPr>
                <w:sz w:val="20"/>
                <w:szCs w:val="20"/>
              </w:rPr>
              <w:t>поселения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6A0877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ind w:left="-108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2.2.8.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Консультирование </w:t>
            </w:r>
          </w:p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(проведение обучающих мероприятий) гражданских служащих по вопросам  государственной гражданской службы, противодействия коррупции, принципам служебного поведения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6A0877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ind w:left="-108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2.2.9.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Анализ жалоб и обращений граждан  о фактах коррупции  в </w:t>
            </w:r>
          </w:p>
          <w:p w:rsidR="0092154E" w:rsidRPr="00B7336B" w:rsidRDefault="0092154E" w:rsidP="008D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7336B">
              <w:rPr>
                <w:sz w:val="20"/>
                <w:szCs w:val="20"/>
              </w:rPr>
              <w:t>дминистрацию поселения и организация проверок указанных фактов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6A0877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10273" w:type="dxa"/>
            <w:gridSpan w:val="8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</w:p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2.3. Антикоррупционная экспертиза нормативных правовых актов и их  проектов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2.3.1.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shd w:val="clear" w:color="auto" w:fill="FFFFFF"/>
              <w:spacing w:line="227" w:lineRule="exact"/>
              <w:ind w:firstLine="4"/>
              <w:rPr>
                <w:sz w:val="20"/>
                <w:szCs w:val="20"/>
              </w:rPr>
            </w:pPr>
            <w:r w:rsidRPr="00B7336B">
              <w:rPr>
                <w:spacing w:val="-1"/>
                <w:sz w:val="20"/>
                <w:szCs w:val="20"/>
              </w:rPr>
              <w:t xml:space="preserve">Проведение  антикоррупционной </w:t>
            </w:r>
            <w:r w:rsidRPr="00B7336B">
              <w:rPr>
                <w:sz w:val="20"/>
                <w:szCs w:val="20"/>
              </w:rPr>
              <w:t xml:space="preserve">экспертизы     нормативных правовых актов и  проектов нормативных правовых актов </w:t>
            </w:r>
            <w:r w:rsidRPr="00B7336B">
              <w:rPr>
                <w:spacing w:val="-1"/>
                <w:sz w:val="20"/>
                <w:szCs w:val="20"/>
              </w:rPr>
              <w:t>и их проектов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8D6920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10273" w:type="dxa"/>
            <w:gridSpan w:val="8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</w:p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3. Создание  условий для снижения правового  нигилизма населения, формирования  антикоррупционного</w:t>
            </w:r>
          </w:p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общественного мнения и нетерпимости к  проявлениям коррупции</w:t>
            </w:r>
          </w:p>
        </w:tc>
      </w:tr>
      <w:tr w:rsidR="0092154E" w:rsidRPr="00B7336B" w:rsidTr="00FB3D98">
        <w:tc>
          <w:tcPr>
            <w:tcW w:w="10273" w:type="dxa"/>
            <w:gridSpan w:val="8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</w:p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3.1.  Меры противодействия коррупции  в сфере  предпринимательства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6A0877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3.1.1.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Регулярное оказание правовой помощи малому  и среднему предпринимательству     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8D6920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10273" w:type="dxa"/>
            <w:gridSpan w:val="8"/>
          </w:tcPr>
          <w:p w:rsidR="0092154E" w:rsidRPr="00B7336B" w:rsidRDefault="0092154E" w:rsidP="008D4044">
            <w:pPr>
              <w:jc w:val="center"/>
              <w:rPr>
                <w:b/>
                <w:sz w:val="20"/>
                <w:szCs w:val="20"/>
              </w:rPr>
            </w:pPr>
          </w:p>
          <w:p w:rsidR="0092154E" w:rsidRPr="00B7336B" w:rsidRDefault="0092154E" w:rsidP="001841F1">
            <w:pPr>
              <w:shd w:val="clear" w:color="auto" w:fill="FFFFFF"/>
              <w:spacing w:line="227" w:lineRule="exact"/>
              <w:ind w:left="234"/>
              <w:jc w:val="center"/>
              <w:rPr>
                <w:sz w:val="20"/>
                <w:szCs w:val="20"/>
              </w:rPr>
            </w:pPr>
            <w:r w:rsidRPr="00B7336B">
              <w:rPr>
                <w:b/>
                <w:sz w:val="20"/>
                <w:szCs w:val="20"/>
              </w:rPr>
              <w:t>4. Обеспечение</w:t>
            </w:r>
            <w:r w:rsidRPr="00B7336B">
              <w:rPr>
                <w:b/>
                <w:bCs/>
                <w:spacing w:val="-1"/>
                <w:sz w:val="20"/>
                <w:szCs w:val="20"/>
              </w:rPr>
              <w:t xml:space="preserve"> прозрачности работы на всех уровнях органов  местного самоуправления, укрепление связей с институтами гражданского общества, </w:t>
            </w:r>
            <w:r w:rsidRPr="00B7336B">
              <w:rPr>
                <w:b/>
                <w:bCs/>
                <w:sz w:val="20"/>
                <w:szCs w:val="20"/>
              </w:rPr>
              <w:t>стимулирование антикоррупционной активности общественности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pacing w:val="-1"/>
                <w:sz w:val="20"/>
                <w:szCs w:val="20"/>
              </w:rPr>
              <w:t xml:space="preserve">Обеспечение    информационной </w:t>
            </w:r>
            <w:r w:rsidRPr="00B7336B">
              <w:rPr>
                <w:sz w:val="20"/>
                <w:szCs w:val="20"/>
              </w:rPr>
              <w:t xml:space="preserve">прозрачности деятельности Администрации  поселения  </w:t>
            </w:r>
          </w:p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путем опубликования   в      средствах  массовой информации  сведений о принятых решениях по выявленным фактах кор</w:t>
            </w:r>
            <w:r w:rsidRPr="00B7336B">
              <w:rPr>
                <w:sz w:val="20"/>
                <w:szCs w:val="20"/>
              </w:rPr>
              <w:softHyphen/>
              <w:t>рупции.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1841F1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  <w:tr w:rsidR="0092154E" w:rsidRPr="00B7336B" w:rsidTr="00FB3D98">
        <w:tc>
          <w:tcPr>
            <w:tcW w:w="709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4.2.</w:t>
            </w:r>
          </w:p>
        </w:tc>
        <w:tc>
          <w:tcPr>
            <w:tcW w:w="2552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Обеспечение широкой гласности и общественного контроля за реализацией  антикоррупционных программ </w:t>
            </w:r>
          </w:p>
        </w:tc>
        <w:tc>
          <w:tcPr>
            <w:tcW w:w="1626" w:type="dxa"/>
          </w:tcPr>
          <w:p w:rsidR="0092154E" w:rsidRPr="00B7336B" w:rsidRDefault="0092154E" w:rsidP="008D4044">
            <w:pPr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92154E" w:rsidRPr="00B7336B" w:rsidRDefault="0092154E" w:rsidP="008D6920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2018-2020 гг.</w:t>
            </w:r>
          </w:p>
        </w:tc>
        <w:tc>
          <w:tcPr>
            <w:tcW w:w="1843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54E" w:rsidRPr="00B7336B" w:rsidRDefault="0092154E" w:rsidP="008D4044">
            <w:pPr>
              <w:jc w:val="center"/>
              <w:rPr>
                <w:sz w:val="20"/>
                <w:szCs w:val="20"/>
              </w:rPr>
            </w:pPr>
            <w:r w:rsidRPr="00B7336B">
              <w:rPr>
                <w:sz w:val="20"/>
                <w:szCs w:val="20"/>
              </w:rPr>
              <w:t>-</w:t>
            </w:r>
          </w:p>
        </w:tc>
      </w:tr>
    </w:tbl>
    <w:p w:rsidR="0092154E" w:rsidRPr="00312F67" w:rsidRDefault="0092154E" w:rsidP="0082323C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sectPr w:rsidR="0092154E" w:rsidRPr="00312F67" w:rsidSect="00311402">
      <w:head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4E" w:rsidRDefault="0092154E">
      <w:r>
        <w:separator/>
      </w:r>
    </w:p>
  </w:endnote>
  <w:endnote w:type="continuationSeparator" w:id="1">
    <w:p w:rsidR="0092154E" w:rsidRDefault="0092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4E" w:rsidRDefault="0092154E">
      <w:r>
        <w:separator/>
      </w:r>
    </w:p>
  </w:footnote>
  <w:footnote w:type="continuationSeparator" w:id="1">
    <w:p w:rsidR="0092154E" w:rsidRDefault="0092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4E" w:rsidRPr="00975A92" w:rsidRDefault="0092154E" w:rsidP="008D4044">
    <w:pPr>
      <w:pStyle w:val="Header"/>
      <w:jc w:val="center"/>
      <w:rPr>
        <w:rFonts w:ascii="Times New Roman" w:hAnsi="Times New Roman"/>
      </w:rPr>
    </w:pPr>
    <w:r w:rsidRPr="00975A92">
      <w:rPr>
        <w:rFonts w:ascii="Times New Roman" w:hAnsi="Times New Roman"/>
      </w:rPr>
      <w:fldChar w:fldCharType="begin"/>
    </w:r>
    <w:r w:rsidRPr="00975A92">
      <w:rPr>
        <w:rFonts w:ascii="Times New Roman" w:hAnsi="Times New Roman"/>
      </w:rPr>
      <w:instrText xml:space="preserve"> PAGE   \* MERGEFORMAT </w:instrText>
    </w:r>
    <w:r w:rsidRPr="00975A9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Pr="00975A92">
      <w:rPr>
        <w:rFonts w:ascii="Times New Roman" w:hAnsi="Times New Roman"/>
      </w:rPr>
      <w:fldChar w:fldCharType="end"/>
    </w:r>
  </w:p>
  <w:p w:rsidR="0092154E" w:rsidRDefault="009215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5648"/>
    <w:multiLevelType w:val="hybridMultilevel"/>
    <w:tmpl w:val="8206BD04"/>
    <w:lvl w:ilvl="0" w:tplc="AA562CE4">
      <w:start w:val="1"/>
      <w:numFmt w:val="decimal"/>
      <w:lvlText w:val="%1."/>
      <w:lvlJc w:val="left"/>
      <w:pPr>
        <w:tabs>
          <w:tab w:val="num" w:pos="1470"/>
        </w:tabs>
        <w:ind w:left="147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1">
    <w:nsid w:val="43211DFE"/>
    <w:multiLevelType w:val="hybridMultilevel"/>
    <w:tmpl w:val="A3C42F6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1D2C02"/>
    <w:multiLevelType w:val="hybridMultilevel"/>
    <w:tmpl w:val="0150957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5F8F4EB9"/>
    <w:multiLevelType w:val="hybridMultilevel"/>
    <w:tmpl w:val="F16C3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F7"/>
    <w:rsid w:val="00020E10"/>
    <w:rsid w:val="00024529"/>
    <w:rsid w:val="0004638B"/>
    <w:rsid w:val="000B40C5"/>
    <w:rsid w:val="000F2B48"/>
    <w:rsid w:val="000F2C3A"/>
    <w:rsid w:val="0011586D"/>
    <w:rsid w:val="001169E8"/>
    <w:rsid w:val="00143FC3"/>
    <w:rsid w:val="001541F8"/>
    <w:rsid w:val="00174181"/>
    <w:rsid w:val="00180193"/>
    <w:rsid w:val="001841F1"/>
    <w:rsid w:val="001E52CD"/>
    <w:rsid w:val="00237EB5"/>
    <w:rsid w:val="00274F48"/>
    <w:rsid w:val="002A4BCA"/>
    <w:rsid w:val="002F0C79"/>
    <w:rsid w:val="00311402"/>
    <w:rsid w:val="00312F67"/>
    <w:rsid w:val="0032592F"/>
    <w:rsid w:val="003C6FBE"/>
    <w:rsid w:val="003C7A6E"/>
    <w:rsid w:val="00417DC1"/>
    <w:rsid w:val="004365D2"/>
    <w:rsid w:val="0043742A"/>
    <w:rsid w:val="00443B16"/>
    <w:rsid w:val="0045580A"/>
    <w:rsid w:val="0047225E"/>
    <w:rsid w:val="004806CE"/>
    <w:rsid w:val="00497AA1"/>
    <w:rsid w:val="004B7A2F"/>
    <w:rsid w:val="00500434"/>
    <w:rsid w:val="00510319"/>
    <w:rsid w:val="00564542"/>
    <w:rsid w:val="005B28B2"/>
    <w:rsid w:val="005B3EB7"/>
    <w:rsid w:val="005C2719"/>
    <w:rsid w:val="005D4181"/>
    <w:rsid w:val="006116A4"/>
    <w:rsid w:val="00623E41"/>
    <w:rsid w:val="00633C81"/>
    <w:rsid w:val="00651C5A"/>
    <w:rsid w:val="0065312C"/>
    <w:rsid w:val="00654763"/>
    <w:rsid w:val="006A0877"/>
    <w:rsid w:val="006D458A"/>
    <w:rsid w:val="00746AC5"/>
    <w:rsid w:val="00752082"/>
    <w:rsid w:val="0075649A"/>
    <w:rsid w:val="007C1DB8"/>
    <w:rsid w:val="007C3508"/>
    <w:rsid w:val="007E2EB4"/>
    <w:rsid w:val="007E30AB"/>
    <w:rsid w:val="007E366E"/>
    <w:rsid w:val="007F12BC"/>
    <w:rsid w:val="007F3681"/>
    <w:rsid w:val="008013E3"/>
    <w:rsid w:val="00804D27"/>
    <w:rsid w:val="00806848"/>
    <w:rsid w:val="00810448"/>
    <w:rsid w:val="0082323C"/>
    <w:rsid w:val="008326A0"/>
    <w:rsid w:val="0085299E"/>
    <w:rsid w:val="00853951"/>
    <w:rsid w:val="008540F5"/>
    <w:rsid w:val="00860CD5"/>
    <w:rsid w:val="00895BD2"/>
    <w:rsid w:val="008A791B"/>
    <w:rsid w:val="008D4044"/>
    <w:rsid w:val="008D6920"/>
    <w:rsid w:val="0092154E"/>
    <w:rsid w:val="00930B89"/>
    <w:rsid w:val="00947683"/>
    <w:rsid w:val="00947B08"/>
    <w:rsid w:val="00967AFB"/>
    <w:rsid w:val="00975A92"/>
    <w:rsid w:val="00975C84"/>
    <w:rsid w:val="00975F75"/>
    <w:rsid w:val="009B60E8"/>
    <w:rsid w:val="009C49B9"/>
    <w:rsid w:val="009F7C05"/>
    <w:rsid w:val="00A00BEB"/>
    <w:rsid w:val="00A22945"/>
    <w:rsid w:val="00A233FF"/>
    <w:rsid w:val="00A330F1"/>
    <w:rsid w:val="00A41412"/>
    <w:rsid w:val="00A42619"/>
    <w:rsid w:val="00A53151"/>
    <w:rsid w:val="00A54FF7"/>
    <w:rsid w:val="00A73456"/>
    <w:rsid w:val="00A842AE"/>
    <w:rsid w:val="00AB15D9"/>
    <w:rsid w:val="00AB1E3B"/>
    <w:rsid w:val="00AC2175"/>
    <w:rsid w:val="00AD5E5C"/>
    <w:rsid w:val="00AD7848"/>
    <w:rsid w:val="00AF193C"/>
    <w:rsid w:val="00AF3116"/>
    <w:rsid w:val="00AF4246"/>
    <w:rsid w:val="00AF42BE"/>
    <w:rsid w:val="00B536F2"/>
    <w:rsid w:val="00B62BF4"/>
    <w:rsid w:val="00B7336B"/>
    <w:rsid w:val="00B73D86"/>
    <w:rsid w:val="00B856AB"/>
    <w:rsid w:val="00B9500B"/>
    <w:rsid w:val="00B95AED"/>
    <w:rsid w:val="00BB6FC6"/>
    <w:rsid w:val="00C2095A"/>
    <w:rsid w:val="00C27FE2"/>
    <w:rsid w:val="00C42B94"/>
    <w:rsid w:val="00C61476"/>
    <w:rsid w:val="00CF252E"/>
    <w:rsid w:val="00D0490B"/>
    <w:rsid w:val="00D14AC1"/>
    <w:rsid w:val="00D158EA"/>
    <w:rsid w:val="00D22B45"/>
    <w:rsid w:val="00D27E68"/>
    <w:rsid w:val="00D4306A"/>
    <w:rsid w:val="00D45641"/>
    <w:rsid w:val="00D94C36"/>
    <w:rsid w:val="00DA5A08"/>
    <w:rsid w:val="00DD47F8"/>
    <w:rsid w:val="00E04E21"/>
    <w:rsid w:val="00E1267F"/>
    <w:rsid w:val="00E51123"/>
    <w:rsid w:val="00E56604"/>
    <w:rsid w:val="00EB5539"/>
    <w:rsid w:val="00EF1940"/>
    <w:rsid w:val="00EF3C0E"/>
    <w:rsid w:val="00F505B6"/>
    <w:rsid w:val="00F84715"/>
    <w:rsid w:val="00FB3D98"/>
    <w:rsid w:val="00FC3D09"/>
    <w:rsid w:val="00FD0FE0"/>
    <w:rsid w:val="00FD6F9D"/>
    <w:rsid w:val="00FD7164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42BE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9B60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0E8"/>
    <w:rPr>
      <w:rFonts w:eastAsia="Times New Roman" w:cs="Times New Roman"/>
      <w:b/>
      <w:kern w:val="36"/>
      <w:sz w:val="48"/>
    </w:rPr>
  </w:style>
  <w:style w:type="table" w:styleId="TableGrid">
    <w:name w:val="Table Grid"/>
    <w:basedOn w:val="TableNormal"/>
    <w:uiPriority w:val="99"/>
    <w:rsid w:val="00B856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4044"/>
    <w:rPr>
      <w:rFonts w:ascii="Calibri" w:hAnsi="Calibri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hAnsi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4044"/>
    <w:rPr>
      <w:rFonts w:ascii="Calibri" w:hAnsi="Calibri" w:cs="Times New Roman"/>
      <w:sz w:val="24"/>
      <w:lang w:val="en-US" w:eastAsia="en-US"/>
    </w:rPr>
  </w:style>
  <w:style w:type="paragraph" w:customStyle="1" w:styleId="ConsPlusNormal">
    <w:name w:val="ConsPlusNormal"/>
    <w:uiPriority w:val="99"/>
    <w:rsid w:val="008D4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43FC3"/>
    <w:pPr>
      <w:widowControl w:val="0"/>
      <w:autoSpaceDE w:val="0"/>
      <w:autoSpaceDN w:val="0"/>
    </w:pPr>
    <w:rPr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967A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7AFB"/>
    <w:rPr>
      <w:rFonts w:ascii="Tahoma" w:hAnsi="Tahoma" w:cs="Times New Roman"/>
      <w:sz w:val="16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rsid w:val="00FB3D98"/>
    <w:pPr>
      <w:widowControl w:val="0"/>
      <w:autoSpaceDE w:val="0"/>
      <w:autoSpaceDN w:val="0"/>
      <w:adjustRightInd w:val="0"/>
      <w:ind w:firstLine="720"/>
      <w:jc w:val="both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52CD"/>
    <w:rPr>
      <w:rFonts w:cs="Times New Roman"/>
      <w:sz w:val="24"/>
      <w:szCs w:val="24"/>
      <w:lang w:eastAsia="ja-JP"/>
    </w:rPr>
  </w:style>
  <w:style w:type="character" w:customStyle="1" w:styleId="FontStyle21">
    <w:name w:val="Font Style21"/>
    <w:basedOn w:val="DefaultParagraphFont"/>
    <w:uiPriority w:val="99"/>
    <w:rsid w:val="00FB3D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CD67AE692ED85E71995CA28AFD019810ADABBE0CAAB2FA89DA0B6CFc4G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11</Pages>
  <Words>3469</Words>
  <Characters>19778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</dc:creator>
  <cp:keywords/>
  <dc:description/>
  <cp:lastModifiedBy>user</cp:lastModifiedBy>
  <cp:revision>6</cp:revision>
  <cp:lastPrinted>2018-06-07T03:24:00Z</cp:lastPrinted>
  <dcterms:created xsi:type="dcterms:W3CDTF">2018-06-13T07:35:00Z</dcterms:created>
  <dcterms:modified xsi:type="dcterms:W3CDTF">2018-06-25T05:35:00Z</dcterms:modified>
</cp:coreProperties>
</file>