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69" w:rsidRPr="00841878" w:rsidRDefault="00537E69" w:rsidP="00537E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7E69" w:rsidRPr="00841878" w:rsidRDefault="00537E69" w:rsidP="00537E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37E69" w:rsidRPr="00841878" w:rsidRDefault="00537E69" w:rsidP="00537E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187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4187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37E69" w:rsidRDefault="00537E69" w:rsidP="00537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37E69" w:rsidRPr="00841878" w:rsidRDefault="00537E69" w:rsidP="00537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БАКЛАШИНСКОГО СЕЛЬСКОГО ПОСЕЛЕНИЯ</w:t>
      </w:r>
    </w:p>
    <w:p w:rsidR="00537E69" w:rsidRPr="00841878" w:rsidRDefault="00537E69" w:rsidP="00537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7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7E69" w:rsidRPr="00841878" w:rsidRDefault="00A50B3B" w:rsidP="0053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<v:stroke linestyle="thickBetweenThin"/>
          </v:line>
        </w:pict>
      </w:r>
    </w:p>
    <w:p w:rsidR="00537E69" w:rsidRPr="00841878" w:rsidRDefault="00537E69" w:rsidP="0053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 xml:space="preserve">от </w:t>
      </w:r>
      <w:r w:rsidR="00A50B3B">
        <w:rPr>
          <w:rFonts w:ascii="Times New Roman" w:hAnsi="Times New Roman" w:cs="Times New Roman"/>
          <w:sz w:val="24"/>
          <w:szCs w:val="24"/>
        </w:rPr>
        <w:t>10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7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1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П-</w:t>
      </w:r>
      <w:r w:rsidR="00A50B3B">
        <w:rPr>
          <w:rFonts w:ascii="Times New Roman" w:hAnsi="Times New Roman" w:cs="Times New Roman"/>
          <w:sz w:val="24"/>
          <w:szCs w:val="24"/>
        </w:rPr>
        <w:t>1315</w:t>
      </w:r>
    </w:p>
    <w:p w:rsidR="00537E69" w:rsidRPr="00C23692" w:rsidRDefault="00537E69" w:rsidP="0053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69" w:rsidRPr="008C72BD" w:rsidRDefault="00537E69" w:rsidP="00A50B3B">
      <w:pPr>
        <w:pStyle w:val="a3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8C72BD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сообщения муниципальными служащими Администрации </w:t>
      </w:r>
      <w:proofErr w:type="spellStart"/>
      <w:r w:rsidRPr="008C72BD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8C72BD">
        <w:rPr>
          <w:rFonts w:ascii="Times New Roman" w:hAnsi="Times New Roman" w:cs="Times New Roman"/>
          <w:sz w:val="24"/>
          <w:szCs w:val="24"/>
        </w:rPr>
        <w:t xml:space="preserve"> сельск</w:t>
      </w:r>
      <w:bookmarkStart w:id="0" w:name="_GoBack"/>
      <w:bookmarkEnd w:id="0"/>
      <w:r w:rsidRPr="008C72BD">
        <w:rPr>
          <w:rFonts w:ascii="Times New Roman" w:hAnsi="Times New Roman" w:cs="Times New Roman"/>
          <w:sz w:val="24"/>
          <w:szCs w:val="24"/>
        </w:rPr>
        <w:t xml:space="preserve">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proofErr w:type="spellStart"/>
      <w:r w:rsidRPr="008C72BD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8C72BD">
        <w:rPr>
          <w:rFonts w:ascii="Times New Roman" w:hAnsi="Times New Roman" w:cs="Times New Roman"/>
          <w:sz w:val="24"/>
          <w:szCs w:val="24"/>
        </w:rPr>
        <w:t xml:space="preserve"> сельского поселения от 26.07.2018 № П-967 </w:t>
      </w:r>
    </w:p>
    <w:p w:rsidR="00537E69" w:rsidRDefault="00537E69" w:rsidP="00537E6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37E69" w:rsidRPr="00575FCF" w:rsidRDefault="00537E69" w:rsidP="0053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52179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2179D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5" w:history="1">
        <w:r w:rsidRPr="0052179D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52179D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</w:t>
      </w:r>
      <w:r w:rsidRPr="00575FCF">
        <w:rPr>
          <w:rFonts w:ascii="Times New Roman" w:hAnsi="Times New Roman" w:cs="Times New Roman"/>
          <w:bCs/>
          <w:sz w:val="24"/>
          <w:szCs w:val="24"/>
        </w:rPr>
        <w:t>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5FCF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начальника главного правового управления Губернатора Иркутской области и Правительства Иркутской области № </w:t>
      </w:r>
      <w:r>
        <w:rPr>
          <w:rFonts w:ascii="Times New Roman" w:hAnsi="Times New Roman" w:cs="Times New Roman"/>
          <w:sz w:val="24"/>
          <w:szCs w:val="24"/>
        </w:rPr>
        <w:t>3562</w:t>
      </w:r>
      <w:r w:rsidRPr="00575FC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10.10</w:t>
      </w:r>
      <w:r w:rsidRPr="00575FCF">
        <w:rPr>
          <w:rFonts w:ascii="Times New Roman" w:hAnsi="Times New Roman" w:cs="Times New Roman"/>
          <w:sz w:val="24"/>
          <w:szCs w:val="24"/>
        </w:rPr>
        <w:t>.2018</w:t>
      </w:r>
      <w:r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статьями 7, 29, 41 Устава </w:t>
      </w:r>
      <w:proofErr w:type="spellStart"/>
      <w:r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75FCF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proofErr w:type="spellStart"/>
      <w:r w:rsidRPr="00575FCF"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 w:rsidRPr="00575FC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537E69" w:rsidRDefault="00537E69" w:rsidP="00537E6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E69" w:rsidRDefault="00537E69" w:rsidP="00537E6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878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8418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7E69" w:rsidRPr="00841878" w:rsidRDefault="00537E69" w:rsidP="00537E6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E69" w:rsidRDefault="00537E69" w:rsidP="00537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D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8C72BD">
        <w:rPr>
          <w:rFonts w:ascii="Times New Roman" w:hAnsi="Times New Roman" w:cs="Times New Roman"/>
          <w:sz w:val="24"/>
          <w:szCs w:val="24"/>
        </w:rPr>
        <w:t xml:space="preserve">в Положение о порядке сообщения муниципальными служащими Администрации </w:t>
      </w:r>
      <w:proofErr w:type="spellStart"/>
      <w:r w:rsidRPr="008C72BD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8C72BD"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proofErr w:type="spellStart"/>
      <w:r w:rsidRPr="008C72BD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8C72BD">
        <w:rPr>
          <w:rFonts w:ascii="Times New Roman" w:hAnsi="Times New Roman" w:cs="Times New Roman"/>
          <w:sz w:val="24"/>
          <w:szCs w:val="24"/>
        </w:rPr>
        <w:t xml:space="preserve"> сельского поселения от 26.07.2018 № П-967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37E69" w:rsidRDefault="00537E69" w:rsidP="00537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16 Положения изложить в следующей редакции:</w:t>
      </w:r>
    </w:p>
    <w:p w:rsidR="00537E69" w:rsidRPr="0052179D" w:rsidRDefault="00537E69" w:rsidP="00537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«16. При</w:t>
      </w:r>
      <w:r w:rsidRPr="003A25C3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25C3">
        <w:rPr>
          <w:rFonts w:ascii="Times New Roman" w:hAnsi="Times New Roman" w:cs="Times New Roman"/>
          <w:sz w:val="24"/>
          <w:szCs w:val="24"/>
        </w:rPr>
        <w:t xml:space="preserve"> комиссией решения о несоблюдении муниципальным служащим требования к служебному поведению и (или) требования об урегулировании конфликта интересов, </w:t>
      </w:r>
      <w:r>
        <w:rPr>
          <w:rFonts w:ascii="Times New Roman" w:hAnsi="Times New Roman" w:cs="Times New Roman"/>
          <w:sz w:val="24"/>
          <w:szCs w:val="24"/>
        </w:rPr>
        <w:t>Глава поселения, в случае, если он согласен с решением комиссии о наличии у муниципального служащего личной заинтересованности, то им принимаются меры по предотвращению (урегулированию) конфликта интересов и (или) к муниципальному служащему применяются меры ответственности».</w:t>
      </w:r>
    </w:p>
    <w:p w:rsidR="00537E69" w:rsidRDefault="00537E69" w:rsidP="00537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6D1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537E69" w:rsidRDefault="00537E69" w:rsidP="00537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6D1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Pr="009F6D19">
        <w:rPr>
          <w:rStyle w:val="FontStyle21"/>
        </w:rPr>
        <w:t xml:space="preserve">информационной газете «Правовые акты </w:t>
      </w:r>
      <w:proofErr w:type="spellStart"/>
      <w:r w:rsidRPr="009F6D19">
        <w:rPr>
          <w:rStyle w:val="FontStyle21"/>
        </w:rPr>
        <w:t>Баклашинского</w:t>
      </w:r>
      <w:proofErr w:type="spellEnd"/>
      <w:r w:rsidRPr="009F6D19">
        <w:rPr>
          <w:rStyle w:val="FontStyle21"/>
        </w:rPr>
        <w:t xml:space="preserve"> сельского поселения» </w:t>
      </w:r>
      <w:r w:rsidRPr="009F6D1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9F6D19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9F6D1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37E69" w:rsidRDefault="00537E69" w:rsidP="00537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69" w:rsidRPr="009F6D19" w:rsidRDefault="00537E69" w:rsidP="00537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E69" w:rsidRPr="009F6D19" w:rsidRDefault="00537E69" w:rsidP="00537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Pr="009F6D1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6D19">
        <w:rPr>
          <w:rFonts w:ascii="Times New Roman" w:hAnsi="Times New Roman" w:cs="Times New Roman"/>
          <w:sz w:val="24"/>
          <w:szCs w:val="24"/>
        </w:rPr>
        <w:t xml:space="preserve"> поселения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6D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А.С. Фёдоров</w:t>
      </w:r>
    </w:p>
    <w:p w:rsidR="003A2B4D" w:rsidRDefault="003A2B4D"/>
    <w:sectPr w:rsidR="003A2B4D" w:rsidSect="00537E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05"/>
    <w:rsid w:val="003A2B4D"/>
    <w:rsid w:val="00537E69"/>
    <w:rsid w:val="006151E2"/>
    <w:rsid w:val="00A50B3B"/>
    <w:rsid w:val="00CB7505"/>
    <w:rsid w:val="00D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3DE483-98A4-44D3-8A9C-E1478AC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E69"/>
    <w:pPr>
      <w:spacing w:after="0" w:line="240" w:lineRule="auto"/>
    </w:pPr>
  </w:style>
  <w:style w:type="character" w:customStyle="1" w:styleId="FontStyle21">
    <w:name w:val="Font Style21"/>
    <w:rsid w:val="00537E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2018-10-10T01:56:00Z</dcterms:created>
  <dcterms:modified xsi:type="dcterms:W3CDTF">2018-10-11T02:51:00Z</dcterms:modified>
</cp:coreProperties>
</file>