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4C" w:rsidRDefault="00FE224C" w:rsidP="00C04706">
      <w:pPr>
        <w:jc w:val="right"/>
        <w:outlineLvl w:val="0"/>
      </w:pPr>
      <w:r>
        <w:t>Утверждена постановлением Председателя Думы</w:t>
      </w:r>
    </w:p>
    <w:p w:rsidR="00FE224C" w:rsidRPr="00E27364" w:rsidRDefault="00FE224C" w:rsidP="00C04706">
      <w:pPr>
        <w:jc w:val="right"/>
      </w:pPr>
      <w:proofErr w:type="spellStart"/>
      <w:r>
        <w:t>Баклашинского</w:t>
      </w:r>
      <w:proofErr w:type="spellEnd"/>
      <w:r>
        <w:t xml:space="preserve"> сельского поселения от 10.12.2019 года № 13</w:t>
      </w:r>
    </w:p>
    <w:p w:rsidR="00FE224C" w:rsidRDefault="00FE224C" w:rsidP="00C04706">
      <w:pPr>
        <w:jc w:val="center"/>
      </w:pPr>
    </w:p>
    <w:p w:rsidR="00FE224C" w:rsidRDefault="00FE224C" w:rsidP="00C04706">
      <w:pPr>
        <w:jc w:val="center"/>
        <w:outlineLvl w:val="0"/>
      </w:pPr>
    </w:p>
    <w:p w:rsidR="00FE224C" w:rsidRPr="00E27364" w:rsidRDefault="00FE224C" w:rsidP="00C04706">
      <w:pPr>
        <w:jc w:val="center"/>
        <w:outlineLvl w:val="0"/>
      </w:pPr>
      <w:r w:rsidRPr="00E27364">
        <w:t>ПОВЕСТКА</w:t>
      </w:r>
    </w:p>
    <w:p w:rsidR="00FE224C" w:rsidRPr="00E27364" w:rsidRDefault="00FE224C" w:rsidP="00C04706">
      <w:pPr>
        <w:jc w:val="center"/>
        <w:outlineLvl w:val="0"/>
      </w:pPr>
      <w:r>
        <w:t>внеочередного з</w:t>
      </w:r>
      <w:r w:rsidRPr="00E27364">
        <w:t xml:space="preserve">аседания Думы </w:t>
      </w:r>
      <w:proofErr w:type="spellStart"/>
      <w:r w:rsidRPr="00E27364">
        <w:t>Баклашинского</w:t>
      </w:r>
      <w:proofErr w:type="spellEnd"/>
      <w:r w:rsidRPr="00E27364">
        <w:t xml:space="preserve"> сельского поселения</w:t>
      </w:r>
    </w:p>
    <w:p w:rsidR="00FE224C" w:rsidRDefault="00FE224C" w:rsidP="00C04706"/>
    <w:p w:rsidR="00FE224C" w:rsidRPr="007070DA" w:rsidRDefault="00FE224C" w:rsidP="00C04706">
      <w:r w:rsidRPr="00E27364">
        <w:t>«</w:t>
      </w:r>
      <w:r>
        <w:t>19» декабря 2019</w:t>
      </w:r>
      <w:r w:rsidRPr="00E27364">
        <w:t xml:space="preserve"> г</w:t>
      </w:r>
      <w:r>
        <w:t xml:space="preserve">ода </w:t>
      </w:r>
      <w:r w:rsidRPr="007070DA">
        <w:tab/>
      </w:r>
      <w:r>
        <w:t xml:space="preserve">                                                                                       18-0</w:t>
      </w:r>
      <w:r w:rsidRPr="007070DA">
        <w:t>0 часов</w:t>
      </w:r>
    </w:p>
    <w:p w:rsidR="00FE224C" w:rsidRPr="007070DA" w:rsidRDefault="00FE224C" w:rsidP="00C04706">
      <w:pPr>
        <w:ind w:firstLine="709"/>
        <w:jc w:val="center"/>
      </w:pPr>
    </w:p>
    <w:p w:rsidR="00FE224C" w:rsidRDefault="00FE224C" w:rsidP="00330F6A">
      <w:pPr>
        <w:ind w:right="-5" w:firstLine="540"/>
        <w:jc w:val="both"/>
      </w:pPr>
      <w:r>
        <w:t>1.</w:t>
      </w:r>
      <w:r w:rsidR="00D86E5E">
        <w:t xml:space="preserve"> </w:t>
      </w:r>
      <w:r>
        <w:t xml:space="preserve">О внесении изменений и дополнений в Устав </w:t>
      </w:r>
      <w:proofErr w:type="spellStart"/>
      <w:r>
        <w:t>Баклашинского</w:t>
      </w:r>
      <w:proofErr w:type="spellEnd"/>
      <w:r>
        <w:t xml:space="preserve"> муниципального образования. Проект решения Думы внесен Главой поселения Сафроновым Н.П.</w:t>
      </w:r>
      <w:r w:rsidR="00D86E5E">
        <w:t xml:space="preserve"> </w:t>
      </w:r>
      <w:r>
        <w:t xml:space="preserve">Сообщение начальника правового отдела </w:t>
      </w:r>
      <w:r w:rsidRPr="00C04706">
        <w:t xml:space="preserve">Администрации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D86E5E" w:rsidRDefault="00D86E5E" w:rsidP="00D86E5E">
      <w:pPr>
        <w:ind w:right="-5" w:firstLine="540"/>
        <w:jc w:val="both"/>
      </w:pPr>
      <w:r>
        <w:t xml:space="preserve">2. </w:t>
      </w:r>
      <w:r w:rsidRPr="008762BE">
        <w:t>О</w:t>
      </w:r>
      <w:r>
        <w:t xml:space="preserve"> внесении изменений в</w:t>
      </w:r>
      <w:r w:rsidRPr="008762BE">
        <w:t xml:space="preserve"> </w:t>
      </w:r>
      <w:r>
        <w:t xml:space="preserve">решение Думы </w:t>
      </w:r>
      <w:proofErr w:type="spellStart"/>
      <w:r>
        <w:t>Баклашинского</w:t>
      </w:r>
      <w:proofErr w:type="spellEnd"/>
      <w:r>
        <w:t xml:space="preserve"> сельского поселения от 31.10.2019 № 32-рд «</w:t>
      </w:r>
      <w:r w:rsidRPr="00AD24EF">
        <w:t>Об ус</w:t>
      </w:r>
      <w:bookmarkStart w:id="0" w:name="_GoBack"/>
      <w:bookmarkEnd w:id="0"/>
      <w:r w:rsidRPr="00AD24EF">
        <w:t>тановлении налога на имущество физических лиц</w:t>
      </w:r>
      <w:r>
        <w:t>»</w:t>
      </w:r>
      <w:r>
        <w:t xml:space="preserve">. </w:t>
      </w:r>
      <w:r>
        <w:t xml:space="preserve">Проект решения Думы внесен Главой поселения Сафроновым Н.П. Сообщение начальника правового отдела </w:t>
      </w:r>
      <w:r w:rsidRPr="00C04706">
        <w:t xml:space="preserve">Администрации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D86E5E" w:rsidRDefault="00D86E5E" w:rsidP="00D86E5E">
      <w:pPr>
        <w:ind w:right="-5" w:firstLine="540"/>
        <w:jc w:val="both"/>
      </w:pPr>
      <w:r>
        <w:t>3</w:t>
      </w:r>
      <w:r w:rsidR="00FE224C">
        <w:t xml:space="preserve">. </w:t>
      </w:r>
      <w:r w:rsidR="00FE224C">
        <w:rPr>
          <w:bCs/>
        </w:rPr>
        <w:t xml:space="preserve">О внесении изменений и дополнений в решение Думы </w:t>
      </w:r>
      <w:proofErr w:type="spellStart"/>
      <w:r w:rsidR="00FE224C">
        <w:rPr>
          <w:bCs/>
        </w:rPr>
        <w:t>Баклашинского</w:t>
      </w:r>
      <w:proofErr w:type="spellEnd"/>
      <w:r w:rsidR="00FE224C">
        <w:rPr>
          <w:bCs/>
        </w:rPr>
        <w:t xml:space="preserve"> сельского поселения от 24.12.2018 № 33-рд «</w:t>
      </w:r>
      <w:r w:rsidR="00FE224C" w:rsidRPr="009045C0">
        <w:rPr>
          <w:bCs/>
        </w:rPr>
        <w:t xml:space="preserve">О бюджете </w:t>
      </w:r>
      <w:proofErr w:type="spellStart"/>
      <w:r w:rsidR="00FE224C" w:rsidRPr="009045C0">
        <w:rPr>
          <w:bCs/>
        </w:rPr>
        <w:t>Баклашинского</w:t>
      </w:r>
      <w:proofErr w:type="spellEnd"/>
      <w:r w:rsidR="00FE224C">
        <w:rPr>
          <w:bCs/>
        </w:rPr>
        <w:t xml:space="preserve"> </w:t>
      </w:r>
      <w:r w:rsidR="00FE224C" w:rsidRPr="009045C0">
        <w:rPr>
          <w:bCs/>
        </w:rPr>
        <w:t>муниципального образования на 201</w:t>
      </w:r>
      <w:r w:rsidR="00FE224C">
        <w:rPr>
          <w:bCs/>
        </w:rPr>
        <w:t>9</w:t>
      </w:r>
      <w:r w:rsidR="00FE224C" w:rsidRPr="009045C0">
        <w:rPr>
          <w:bCs/>
        </w:rPr>
        <w:t xml:space="preserve"> год</w:t>
      </w:r>
      <w:r w:rsidR="00FE224C">
        <w:rPr>
          <w:bCs/>
        </w:rPr>
        <w:t xml:space="preserve"> и на плановый период 2020 и 2021 годов». </w:t>
      </w:r>
      <w:r w:rsidR="00FE224C">
        <w:t>Проект решения Думы внесен Главой поселения Сафроновым Н.П. Сообщение начальника финансового отдела</w:t>
      </w:r>
      <w:r w:rsidR="00FE224C" w:rsidRPr="008A4168">
        <w:t xml:space="preserve"> Администрации </w:t>
      </w:r>
      <w:proofErr w:type="spellStart"/>
      <w:r w:rsidR="00FE224C" w:rsidRPr="008A4168">
        <w:t>Баклашинского</w:t>
      </w:r>
      <w:proofErr w:type="spellEnd"/>
      <w:r w:rsidR="00FE224C">
        <w:t xml:space="preserve"> сельского поселения </w:t>
      </w:r>
      <w:proofErr w:type="spellStart"/>
      <w:r w:rsidR="00FE224C">
        <w:t>Голдобенко</w:t>
      </w:r>
      <w:proofErr w:type="spellEnd"/>
      <w:r w:rsidR="00FE224C">
        <w:t xml:space="preserve"> В.В.</w:t>
      </w:r>
    </w:p>
    <w:p w:rsidR="00FE224C" w:rsidRDefault="00D86E5E" w:rsidP="00D86E5E">
      <w:pPr>
        <w:ind w:right="-5" w:firstLine="540"/>
        <w:jc w:val="both"/>
      </w:pPr>
      <w:r>
        <w:t>4</w:t>
      </w:r>
      <w:r w:rsidR="00FE224C">
        <w:t xml:space="preserve">. </w:t>
      </w:r>
      <w:r w:rsidR="00FE224C">
        <w:rPr>
          <w:bCs/>
        </w:rPr>
        <w:t xml:space="preserve">О бюджете </w:t>
      </w:r>
      <w:proofErr w:type="spellStart"/>
      <w:r w:rsidR="00FE224C">
        <w:rPr>
          <w:bCs/>
        </w:rPr>
        <w:t>Баклашинского</w:t>
      </w:r>
      <w:proofErr w:type="spellEnd"/>
      <w:r w:rsidR="00FE224C">
        <w:rPr>
          <w:bCs/>
        </w:rPr>
        <w:t xml:space="preserve"> муниципального образования на 2020 год и на плановый период 2021 и 2022 годов. </w:t>
      </w:r>
      <w:r w:rsidR="00FE224C">
        <w:t>Проект решения Думы внесен Главой поселения Сафроновым Н.П. Сообщение начальника финансового отдела</w:t>
      </w:r>
      <w:r w:rsidR="00FE224C" w:rsidRPr="008A4168">
        <w:t xml:space="preserve"> Администрации </w:t>
      </w:r>
      <w:proofErr w:type="spellStart"/>
      <w:r w:rsidR="00FE224C" w:rsidRPr="008A4168">
        <w:t>Баклашинского</w:t>
      </w:r>
      <w:proofErr w:type="spellEnd"/>
      <w:r w:rsidR="00FE224C">
        <w:t xml:space="preserve"> сельского поселения </w:t>
      </w:r>
      <w:proofErr w:type="spellStart"/>
      <w:r w:rsidR="00FE224C">
        <w:t>Голдобенко</w:t>
      </w:r>
      <w:proofErr w:type="spellEnd"/>
      <w:r w:rsidR="00FE224C">
        <w:t xml:space="preserve"> В.В.</w:t>
      </w:r>
    </w:p>
    <w:p w:rsidR="00FE224C" w:rsidRDefault="00FE224C" w:rsidP="00CC2763">
      <w:pPr>
        <w:ind w:right="-5"/>
        <w:jc w:val="both"/>
        <w:rPr>
          <w:bCs/>
        </w:rPr>
      </w:pPr>
      <w:r>
        <w:t xml:space="preserve">       </w:t>
      </w:r>
      <w:r w:rsidR="00D86E5E">
        <w:t>5</w:t>
      </w:r>
      <w:r>
        <w:t xml:space="preserve">. </w:t>
      </w:r>
      <w:r>
        <w:rPr>
          <w:bCs/>
        </w:rPr>
        <w:t>Разное.</w:t>
      </w:r>
    </w:p>
    <w:p w:rsidR="00FE224C" w:rsidRDefault="00FE224C" w:rsidP="00C04706">
      <w:pPr>
        <w:tabs>
          <w:tab w:val="left" w:pos="851"/>
        </w:tabs>
        <w:ind w:left="284"/>
        <w:jc w:val="both"/>
        <w:rPr>
          <w:bCs/>
        </w:rPr>
      </w:pPr>
    </w:p>
    <w:p w:rsidR="00FE224C" w:rsidRDefault="00FE224C" w:rsidP="00C04706">
      <w:pPr>
        <w:tabs>
          <w:tab w:val="left" w:pos="851"/>
        </w:tabs>
        <w:ind w:left="284"/>
        <w:jc w:val="both"/>
        <w:rPr>
          <w:bCs/>
        </w:rPr>
      </w:pPr>
    </w:p>
    <w:p w:rsidR="00FE224C" w:rsidRDefault="00FE224C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FE224C" w:rsidRDefault="00FE224C" w:rsidP="006D049C">
      <w:pPr>
        <w:jc w:val="both"/>
      </w:pPr>
      <w:proofErr w:type="spellStart"/>
      <w:r>
        <w:t>Баклашинского</w:t>
      </w:r>
      <w:proofErr w:type="spellEnd"/>
      <w:r>
        <w:t xml:space="preserve">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Е.В. </w:t>
      </w:r>
      <w:proofErr w:type="spellStart"/>
      <w:r>
        <w:t>Маслий</w:t>
      </w:r>
      <w:proofErr w:type="spellEnd"/>
    </w:p>
    <w:sectPr w:rsidR="00FE224C" w:rsidSect="006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35"/>
    <w:rsid w:val="00051774"/>
    <w:rsid w:val="000F1EBE"/>
    <w:rsid w:val="001D6089"/>
    <w:rsid w:val="001E773D"/>
    <w:rsid w:val="001F0DA0"/>
    <w:rsid w:val="002268BA"/>
    <w:rsid w:val="002551D2"/>
    <w:rsid w:val="00276540"/>
    <w:rsid w:val="002832E6"/>
    <w:rsid w:val="002E6179"/>
    <w:rsid w:val="00330F6A"/>
    <w:rsid w:val="00342AE7"/>
    <w:rsid w:val="00343A7C"/>
    <w:rsid w:val="00353911"/>
    <w:rsid w:val="003946BC"/>
    <w:rsid w:val="004B6B89"/>
    <w:rsid w:val="00514CDA"/>
    <w:rsid w:val="00583A96"/>
    <w:rsid w:val="00594A41"/>
    <w:rsid w:val="005954D9"/>
    <w:rsid w:val="005D424A"/>
    <w:rsid w:val="005D54EA"/>
    <w:rsid w:val="00613C0B"/>
    <w:rsid w:val="00617A5C"/>
    <w:rsid w:val="006C2438"/>
    <w:rsid w:val="006C5840"/>
    <w:rsid w:val="006D049C"/>
    <w:rsid w:val="006F7B66"/>
    <w:rsid w:val="007070DA"/>
    <w:rsid w:val="00710945"/>
    <w:rsid w:val="0072410E"/>
    <w:rsid w:val="00790171"/>
    <w:rsid w:val="007A3BC6"/>
    <w:rsid w:val="00821138"/>
    <w:rsid w:val="008762BE"/>
    <w:rsid w:val="00887126"/>
    <w:rsid w:val="00891986"/>
    <w:rsid w:val="008944F5"/>
    <w:rsid w:val="008A4168"/>
    <w:rsid w:val="008D3E35"/>
    <w:rsid w:val="00902D4D"/>
    <w:rsid w:val="009045C0"/>
    <w:rsid w:val="00915009"/>
    <w:rsid w:val="00917DB0"/>
    <w:rsid w:val="00926379"/>
    <w:rsid w:val="009B14FE"/>
    <w:rsid w:val="009B6EDE"/>
    <w:rsid w:val="00A06C93"/>
    <w:rsid w:val="00A374D0"/>
    <w:rsid w:val="00A45B8C"/>
    <w:rsid w:val="00A61BEA"/>
    <w:rsid w:val="00AB05FB"/>
    <w:rsid w:val="00AC633E"/>
    <w:rsid w:val="00AD24EF"/>
    <w:rsid w:val="00AF7923"/>
    <w:rsid w:val="00BF1B86"/>
    <w:rsid w:val="00C04706"/>
    <w:rsid w:val="00CC2763"/>
    <w:rsid w:val="00D86E5E"/>
    <w:rsid w:val="00DA614E"/>
    <w:rsid w:val="00DB4D23"/>
    <w:rsid w:val="00DE143E"/>
    <w:rsid w:val="00DF6A70"/>
    <w:rsid w:val="00E13F3F"/>
    <w:rsid w:val="00E159A3"/>
    <w:rsid w:val="00E16799"/>
    <w:rsid w:val="00E27364"/>
    <w:rsid w:val="00E405CB"/>
    <w:rsid w:val="00EE4A15"/>
    <w:rsid w:val="00F059C4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17488-5CB4-4C73-AFAB-C0D2C207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6EDE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18</cp:revision>
  <cp:lastPrinted>2019-11-28T03:12:00Z</cp:lastPrinted>
  <dcterms:created xsi:type="dcterms:W3CDTF">2019-09-16T06:39:00Z</dcterms:created>
  <dcterms:modified xsi:type="dcterms:W3CDTF">2019-12-19T02:10:00Z</dcterms:modified>
</cp:coreProperties>
</file>