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F5" w:rsidRDefault="009E5EF5" w:rsidP="009E5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08D0">
        <w:rPr>
          <w:rFonts w:ascii="Times New Roman" w:hAnsi="Times New Roman" w:cs="Times New Roman"/>
          <w:sz w:val="26"/>
          <w:szCs w:val="26"/>
        </w:rPr>
        <w:t>Приложение</w:t>
      </w:r>
    </w:p>
    <w:p w:rsidR="00A5317F" w:rsidRDefault="00A5317F" w:rsidP="00A53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page" w:horzAnchor="margin" w:tblpY="1741"/>
        <w:tblW w:w="10173" w:type="dxa"/>
        <w:tblLook w:val="04A0" w:firstRow="1" w:lastRow="0" w:firstColumn="1" w:lastColumn="0" w:noHBand="0" w:noVBand="1"/>
      </w:tblPr>
      <w:tblGrid>
        <w:gridCol w:w="8217"/>
        <w:gridCol w:w="1956"/>
      </w:tblGrid>
      <w:tr w:rsidR="00241B96" w:rsidRPr="006C340E" w:rsidTr="00241B96">
        <w:tc>
          <w:tcPr>
            <w:tcW w:w="10173" w:type="dxa"/>
            <w:gridSpan w:val="2"/>
          </w:tcPr>
          <w:p w:rsidR="00241B96" w:rsidRDefault="00241B96" w:rsidP="00241B96">
            <w:pPr>
              <w:spacing w:before="20" w:after="20"/>
              <w:ind w:right="113"/>
              <w:jc w:val="center"/>
              <w:rPr>
                <w:i/>
                <w:sz w:val="26"/>
                <w:szCs w:val="26"/>
              </w:rPr>
            </w:pPr>
            <w:r w:rsidRPr="007F63EF">
              <w:rPr>
                <w:i/>
                <w:sz w:val="26"/>
                <w:szCs w:val="26"/>
              </w:rPr>
              <w:t>По кругу крупных и средних предприятий, включая организации с численностью до 15 человек, не относящиеся к субъектам малого предпринимательства</w:t>
            </w:r>
            <w:r>
              <w:rPr>
                <w:i/>
                <w:sz w:val="26"/>
                <w:szCs w:val="26"/>
              </w:rPr>
              <w:t>¹</w:t>
            </w:r>
            <w:r w:rsidRPr="007F63EF">
              <w:rPr>
                <w:i/>
                <w:sz w:val="26"/>
                <w:szCs w:val="26"/>
              </w:rPr>
              <w:t>)</w:t>
            </w:r>
          </w:p>
          <w:p w:rsidR="00241B96" w:rsidRPr="007F63EF" w:rsidRDefault="00241B96" w:rsidP="0043495F">
            <w:pPr>
              <w:spacing w:before="20" w:after="20"/>
              <w:ind w:right="113"/>
              <w:jc w:val="center"/>
              <w:rPr>
                <w:i/>
                <w:sz w:val="26"/>
                <w:szCs w:val="26"/>
              </w:rPr>
            </w:pPr>
            <w:r w:rsidRPr="007F63E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март</w:t>
            </w:r>
            <w:r w:rsidRPr="007F63EF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7F63EF">
              <w:rPr>
                <w:sz w:val="26"/>
                <w:szCs w:val="26"/>
              </w:rPr>
              <w:t xml:space="preserve"> года</w:t>
            </w:r>
          </w:p>
        </w:tc>
      </w:tr>
      <w:tr w:rsidR="00241B96" w:rsidRPr="006C340E" w:rsidTr="00241B96">
        <w:tc>
          <w:tcPr>
            <w:tcW w:w="8217" w:type="dxa"/>
          </w:tcPr>
          <w:p w:rsidR="00241B96" w:rsidRPr="007F63EF" w:rsidRDefault="00241B96" w:rsidP="00241B96">
            <w:pPr>
              <w:spacing w:before="20" w:after="20"/>
              <w:ind w:right="34"/>
              <w:rPr>
                <w:sz w:val="26"/>
                <w:szCs w:val="26"/>
              </w:rPr>
            </w:pPr>
            <w:r w:rsidRPr="007F63EF">
              <w:rPr>
                <w:sz w:val="26"/>
                <w:szCs w:val="26"/>
              </w:rPr>
              <w:t>Среднесписочная численность работников (без внешних совместителей), человек</w:t>
            </w:r>
          </w:p>
        </w:tc>
        <w:tc>
          <w:tcPr>
            <w:tcW w:w="1956" w:type="dxa"/>
            <w:vAlign w:val="bottom"/>
          </w:tcPr>
          <w:p w:rsidR="00241B96" w:rsidRPr="007F63EF" w:rsidRDefault="00241B96" w:rsidP="00241B96">
            <w:pPr>
              <w:spacing w:before="20" w:after="20"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</w:tr>
      <w:tr w:rsidR="00241B96" w:rsidRPr="006C340E" w:rsidTr="00241B96">
        <w:tc>
          <w:tcPr>
            <w:tcW w:w="8217" w:type="dxa"/>
          </w:tcPr>
          <w:p w:rsidR="00241B96" w:rsidRPr="007F63EF" w:rsidRDefault="00241B96" w:rsidP="00241B96">
            <w:pPr>
              <w:spacing w:before="20" w:after="20"/>
              <w:rPr>
                <w:sz w:val="26"/>
                <w:szCs w:val="26"/>
              </w:rPr>
            </w:pPr>
            <w:r w:rsidRPr="007F63EF">
              <w:rPr>
                <w:sz w:val="26"/>
                <w:szCs w:val="26"/>
              </w:rPr>
              <w:t>Фонд начисленной заработной платы всех работников, тысяч рублей</w:t>
            </w:r>
          </w:p>
        </w:tc>
        <w:tc>
          <w:tcPr>
            <w:tcW w:w="1956" w:type="dxa"/>
            <w:vAlign w:val="bottom"/>
          </w:tcPr>
          <w:p w:rsidR="00241B96" w:rsidRPr="007F63EF" w:rsidRDefault="00241B96" w:rsidP="00241B96">
            <w:pPr>
              <w:spacing w:before="20" w:after="20"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28406,8</w:t>
            </w:r>
          </w:p>
        </w:tc>
      </w:tr>
      <w:tr w:rsidR="00241B96" w:rsidRPr="006C340E" w:rsidTr="00241B96">
        <w:tc>
          <w:tcPr>
            <w:tcW w:w="8217" w:type="dxa"/>
          </w:tcPr>
          <w:p w:rsidR="00241B96" w:rsidRPr="007F63EF" w:rsidRDefault="00241B96" w:rsidP="00241B96">
            <w:pPr>
              <w:spacing w:before="20" w:after="20"/>
              <w:rPr>
                <w:sz w:val="26"/>
                <w:szCs w:val="26"/>
              </w:rPr>
            </w:pPr>
            <w:r w:rsidRPr="007F63EF">
              <w:rPr>
                <w:sz w:val="26"/>
                <w:szCs w:val="26"/>
              </w:rPr>
              <w:t>Выплаты социального характера, тысяч рублей</w:t>
            </w:r>
          </w:p>
        </w:tc>
        <w:tc>
          <w:tcPr>
            <w:tcW w:w="1956" w:type="dxa"/>
            <w:vAlign w:val="bottom"/>
          </w:tcPr>
          <w:p w:rsidR="00241B96" w:rsidRPr="007F63EF" w:rsidRDefault="00241B96" w:rsidP="00241B96">
            <w:pPr>
              <w:spacing w:before="20" w:after="20"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41B96" w:rsidRPr="006C340E" w:rsidTr="00241B96">
        <w:tc>
          <w:tcPr>
            <w:tcW w:w="8217" w:type="dxa"/>
          </w:tcPr>
          <w:p w:rsidR="00241B96" w:rsidRPr="007F63EF" w:rsidRDefault="00241B96" w:rsidP="00241B96">
            <w:pPr>
              <w:spacing w:before="20" w:after="20"/>
              <w:rPr>
                <w:sz w:val="26"/>
                <w:szCs w:val="26"/>
              </w:rPr>
            </w:pPr>
            <w:r w:rsidRPr="007F63EF">
              <w:rPr>
                <w:sz w:val="26"/>
                <w:szCs w:val="26"/>
              </w:rPr>
              <w:t>Среднемесячная заработная плата, рублей</w:t>
            </w:r>
          </w:p>
        </w:tc>
        <w:tc>
          <w:tcPr>
            <w:tcW w:w="1956" w:type="dxa"/>
            <w:vAlign w:val="bottom"/>
          </w:tcPr>
          <w:p w:rsidR="00241B96" w:rsidRPr="007F63EF" w:rsidRDefault="00241B96" w:rsidP="00241B96">
            <w:pPr>
              <w:spacing w:before="20" w:after="20"/>
              <w:ind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37724,8</w:t>
            </w:r>
          </w:p>
        </w:tc>
      </w:tr>
      <w:tr w:rsidR="00241B96" w:rsidRPr="006C340E" w:rsidTr="00241B96">
        <w:tc>
          <w:tcPr>
            <w:tcW w:w="8217" w:type="dxa"/>
          </w:tcPr>
          <w:p w:rsidR="00241B96" w:rsidRPr="007F63EF" w:rsidRDefault="00241B96" w:rsidP="00241B96">
            <w:pPr>
              <w:spacing w:before="20" w:after="20"/>
              <w:rPr>
                <w:sz w:val="26"/>
                <w:szCs w:val="26"/>
              </w:rPr>
            </w:pPr>
            <w:r w:rsidRPr="007F63EF">
              <w:rPr>
                <w:sz w:val="26"/>
                <w:szCs w:val="26"/>
              </w:rPr>
              <w:t>Просроченная задолженность по заработной плате работников, тысяч рублей</w:t>
            </w:r>
          </w:p>
        </w:tc>
        <w:tc>
          <w:tcPr>
            <w:tcW w:w="1956" w:type="dxa"/>
            <w:vAlign w:val="bottom"/>
          </w:tcPr>
          <w:p w:rsidR="00241B96" w:rsidRPr="007F63EF" w:rsidRDefault="00241B96" w:rsidP="00241B96">
            <w:pPr>
              <w:spacing w:before="20" w:after="20"/>
              <w:ind w:right="113"/>
              <w:jc w:val="right"/>
              <w:rPr>
                <w:sz w:val="26"/>
                <w:szCs w:val="26"/>
              </w:rPr>
            </w:pPr>
            <w:r w:rsidRPr="007F63EF">
              <w:rPr>
                <w:sz w:val="26"/>
                <w:szCs w:val="26"/>
              </w:rPr>
              <w:t>-</w:t>
            </w:r>
          </w:p>
        </w:tc>
      </w:tr>
    </w:tbl>
    <w:p w:rsidR="00A5317F" w:rsidRDefault="00A5317F" w:rsidP="009E5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1B96" w:rsidRPr="007F63EF" w:rsidRDefault="00241B96" w:rsidP="00241B96">
      <w:pPr>
        <w:pStyle w:val="a8"/>
        <w:spacing w:after="0"/>
        <w:ind w:left="0" w:firstLine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¹</w:t>
      </w:r>
      <w:r w:rsidRPr="007F63EF">
        <w:rPr>
          <w:sz w:val="22"/>
          <w:szCs w:val="22"/>
        </w:rPr>
        <w:t>) - В</w:t>
      </w:r>
      <w:r w:rsidRPr="007F63EF">
        <w:rPr>
          <w:color w:val="000000"/>
          <w:sz w:val="22"/>
          <w:szCs w:val="22"/>
        </w:rPr>
        <w:t xml:space="preserve"> соответствии с Федеральным планом статистических работ,</w:t>
      </w:r>
      <w:r w:rsidRPr="007F63EF">
        <w:rPr>
          <w:sz w:val="22"/>
          <w:szCs w:val="22"/>
        </w:rPr>
        <w:t xml:space="preserve"> утвержденным распоряжением Правительства Российской Федерации от 6 мая 2008г. № 671-р (с изменениями), ф</w:t>
      </w:r>
      <w:r w:rsidRPr="007F63EF">
        <w:rPr>
          <w:color w:val="000000"/>
          <w:sz w:val="22"/>
          <w:szCs w:val="22"/>
        </w:rPr>
        <w:t>ормирование данных по малым предприятиям в разрезе муниципальных образований не предусмотрено программой разработки</w:t>
      </w:r>
      <w:r>
        <w:rPr>
          <w:color w:val="000000"/>
          <w:sz w:val="22"/>
          <w:szCs w:val="22"/>
        </w:rPr>
        <w:t>.</w:t>
      </w:r>
    </w:p>
    <w:p w:rsidR="00A5317F" w:rsidRDefault="00A5317F" w:rsidP="009E5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5EF5" w:rsidRPr="008708D0" w:rsidRDefault="009E5EF5" w:rsidP="009E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42A" w:rsidRDefault="009E5EF5" w:rsidP="009E5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8D0">
        <w:rPr>
          <w:rFonts w:ascii="Times New Roman" w:hAnsi="Times New Roman" w:cs="Times New Roman"/>
          <w:sz w:val="26"/>
          <w:szCs w:val="26"/>
        </w:rPr>
        <w:t xml:space="preserve">Количество субъектов малого и среднего предпринимательства, зарегистрированных на территории </w:t>
      </w:r>
      <w:r w:rsidRPr="008708D0">
        <w:rPr>
          <w:rFonts w:ascii="Times New Roman" w:hAnsi="Times New Roman" w:cs="Times New Roman"/>
          <w:sz w:val="28"/>
          <w:szCs w:val="28"/>
        </w:rPr>
        <w:t xml:space="preserve">Баклашинского сельского поселения </w:t>
      </w:r>
    </w:p>
    <w:p w:rsidR="009E5EF5" w:rsidRPr="008708D0" w:rsidRDefault="009E5EF5" w:rsidP="009E5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8D0">
        <w:rPr>
          <w:rFonts w:ascii="Times New Roman" w:hAnsi="Times New Roman" w:cs="Times New Roman"/>
          <w:sz w:val="28"/>
          <w:szCs w:val="28"/>
        </w:rPr>
        <w:t>Шелеховского муниципального района Иркутской области</w:t>
      </w:r>
    </w:p>
    <w:p w:rsidR="009E5EF5" w:rsidRPr="008708D0" w:rsidRDefault="009E5EF5" w:rsidP="009E5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8D0">
        <w:rPr>
          <w:rFonts w:ascii="Times New Roman" w:hAnsi="Times New Roman" w:cs="Times New Roman"/>
          <w:sz w:val="26"/>
          <w:szCs w:val="26"/>
        </w:rPr>
        <w:t>(по данным Статрегистра Росстата на 01.07.2022)</w:t>
      </w:r>
      <w:r w:rsidR="00A5317F">
        <w:rPr>
          <w:rFonts w:ascii="Times New Roman" w:hAnsi="Times New Roman" w:cs="Times New Roman"/>
          <w:sz w:val="26"/>
          <w:szCs w:val="26"/>
        </w:rPr>
        <w:t>¹</w:t>
      </w:r>
    </w:p>
    <w:p w:rsidR="009E5EF5" w:rsidRPr="008708D0" w:rsidRDefault="009E5EF5" w:rsidP="009E5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276"/>
        <w:gridCol w:w="1797"/>
        <w:gridCol w:w="1631"/>
      </w:tblGrid>
      <w:tr w:rsidR="008708D0" w:rsidRPr="008708D0" w:rsidTr="008708D0">
        <w:trPr>
          <w:cantSplit/>
          <w:trHeight w:val="454"/>
          <w:jc w:val="center"/>
        </w:trPr>
        <w:tc>
          <w:tcPr>
            <w:tcW w:w="5273" w:type="dxa"/>
            <w:shd w:val="clear" w:color="auto" w:fill="F2F2F2" w:themeFill="background1" w:themeFillShade="F2"/>
            <w:vAlign w:val="center"/>
          </w:tcPr>
          <w:p w:rsidR="008708D0" w:rsidRPr="008708D0" w:rsidRDefault="008708D0" w:rsidP="00870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 ОКВЭД2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08D0" w:rsidRPr="008708D0" w:rsidRDefault="008708D0" w:rsidP="00870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sz w:val="20"/>
                <w:szCs w:val="20"/>
              </w:rPr>
              <w:t>Раздел ОКВЭД2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8708D0" w:rsidRDefault="008708D0" w:rsidP="00870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лица,</w:t>
            </w:r>
          </w:p>
          <w:p w:rsidR="008708D0" w:rsidRPr="008708D0" w:rsidRDefault="008708D0" w:rsidP="00870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8708D0" w:rsidRPr="008708D0" w:rsidRDefault="008708D0" w:rsidP="00870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предприниматели, человек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pStyle w:val="a3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8708D0">
              <w:rPr>
                <w:rFonts w:ascii="Times New Roman" w:hAnsi="Times New Roman" w:cs="Times New Roman"/>
                <w:b/>
                <w:lang w:eastAsia="ru-RU"/>
              </w:rPr>
              <w:t>Всего по муниципальному образованию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1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ind w:right="397"/>
              <w:jc w:val="right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/>
                <w:bCs/>
                <w:iCs/>
              </w:rPr>
              <w:t>102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ind w:right="397"/>
              <w:jc w:val="right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/>
                <w:bCs/>
                <w:iCs/>
              </w:rPr>
              <w:t>348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pStyle w:val="a3"/>
              <w:spacing w:before="40" w:after="20" w:line="240" w:lineRule="auto"/>
              <w:ind w:firstLine="256"/>
              <w:rPr>
                <w:rFonts w:ascii="Times New Roman" w:hAnsi="Times New Roman" w:cs="Times New Roman"/>
              </w:rPr>
            </w:pPr>
            <w:r w:rsidRPr="008708D0">
              <w:rPr>
                <w:rFonts w:ascii="Times New Roman" w:hAnsi="Times New Roman" w:cs="Times New Roman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1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A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B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31" w:type="dxa"/>
            <w:vAlign w:val="bottom"/>
          </w:tcPr>
          <w:p w:rsidR="008708D0" w:rsidRPr="006D354B" w:rsidRDefault="006D354B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C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D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6D354B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1" w:type="dxa"/>
            <w:vAlign w:val="bottom"/>
          </w:tcPr>
          <w:p w:rsidR="008708D0" w:rsidRPr="006D354B" w:rsidRDefault="006D354B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E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F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G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H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6D354B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J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6D354B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M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O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6D354B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1" w:type="dxa"/>
            <w:vAlign w:val="bottom"/>
          </w:tcPr>
          <w:p w:rsidR="008708D0" w:rsidRPr="006D354B" w:rsidRDefault="006D354B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P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Q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6D354B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708D0" w:rsidRPr="008708D0" w:rsidTr="008708D0">
        <w:trPr>
          <w:cantSplit/>
          <w:trHeight w:val="397"/>
          <w:jc w:val="center"/>
        </w:trPr>
        <w:tc>
          <w:tcPr>
            <w:tcW w:w="5273" w:type="dxa"/>
            <w:shd w:val="clear" w:color="auto" w:fill="auto"/>
            <w:vAlign w:val="bottom"/>
          </w:tcPr>
          <w:p w:rsidR="008708D0" w:rsidRPr="008708D0" w:rsidRDefault="008708D0" w:rsidP="006D354B">
            <w:pPr>
              <w:widowControl w:val="0"/>
              <w:spacing w:before="40" w:after="20" w:line="240" w:lineRule="auto"/>
              <w:ind w:left="3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276" w:type="dxa"/>
            <w:vAlign w:val="bottom"/>
          </w:tcPr>
          <w:p w:rsidR="008708D0" w:rsidRPr="006D354B" w:rsidRDefault="008708D0" w:rsidP="006D354B">
            <w:pPr>
              <w:widowControl w:val="0"/>
              <w:spacing w:before="40" w:after="2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6D354B">
              <w:rPr>
                <w:rFonts w:ascii="Times New Roman" w:eastAsia="Calibri" w:hAnsi="Times New Roman" w:cs="Times New Roman"/>
                <w:bCs/>
                <w:iCs/>
              </w:rPr>
              <w:t>S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vAlign w:val="bottom"/>
          </w:tcPr>
          <w:p w:rsidR="008708D0" w:rsidRPr="006D354B" w:rsidRDefault="008708D0" w:rsidP="006D354B">
            <w:pPr>
              <w:spacing w:before="4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4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</w:tbl>
    <w:p w:rsidR="009E5EF5" w:rsidRPr="008708D0" w:rsidRDefault="009E5EF5" w:rsidP="009E5EF5">
      <w:pPr>
        <w:tabs>
          <w:tab w:val="left" w:pos="1080"/>
        </w:tabs>
        <w:rPr>
          <w:rFonts w:ascii="Times New Roman" w:hAnsi="Times New Roman" w:cs="Times New Roman"/>
          <w:bCs/>
        </w:rPr>
      </w:pPr>
    </w:p>
    <w:p w:rsidR="00A5317F" w:rsidRPr="00A5317F" w:rsidRDefault="00A5317F" w:rsidP="00A531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¹) </w:t>
      </w:r>
      <w:r w:rsidRPr="00A5317F">
        <w:rPr>
          <w:rFonts w:ascii="Times New Roman" w:hAnsi="Times New Roman" w:cs="Times New Roman"/>
          <w:bCs/>
        </w:rPr>
        <w:t>Информация подготовлена на основе Статрегистра Росстата по состоянию на 01.07.2022г. с использованием сведений из Единого государственного реестра юридических лиц (ЕГРЮЛ) и Единого государственного реестра индивидуальных предпринимателей (ЕГРИП) ФНС России в части основного заявленного вида деятельности в виде кода по Общероссийскому классификатору видов экономической деятельности ОК 029–2014 (КДЕС Ред. 2) (ОКВЭД2), а также Е</w:t>
      </w:r>
      <w:r w:rsidRPr="00A5317F">
        <w:rPr>
          <w:rFonts w:ascii="Times New Roman" w:hAnsi="Times New Roman" w:cs="Times New Roman"/>
        </w:rPr>
        <w:t>диного реестра субъектов малого и среднего предпринимательства (ЕРМСП) ФНС России - в части категорий хозяйствующих субъектов (среднее, малое, микропредприятие).</w:t>
      </w:r>
    </w:p>
    <w:p w:rsidR="00A5317F" w:rsidRPr="00A5317F" w:rsidRDefault="00A5317F" w:rsidP="00A5317F">
      <w:pPr>
        <w:jc w:val="both"/>
        <w:rPr>
          <w:rFonts w:ascii="Times New Roman" w:hAnsi="Times New Roman" w:cs="Times New Roman"/>
        </w:rPr>
      </w:pPr>
    </w:p>
    <w:p w:rsidR="009E5EF5" w:rsidRPr="008708D0" w:rsidRDefault="009E5EF5">
      <w:pPr>
        <w:rPr>
          <w:rFonts w:ascii="Times New Roman" w:hAnsi="Times New Roman" w:cs="Times New Roman"/>
        </w:rPr>
      </w:pPr>
    </w:p>
    <w:sectPr w:rsidR="009E5EF5" w:rsidRPr="008708D0" w:rsidSect="008708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9F" w:rsidRDefault="0083499F" w:rsidP="009E5EF5">
      <w:pPr>
        <w:spacing w:after="0" w:line="240" w:lineRule="auto"/>
      </w:pPr>
      <w:r>
        <w:separator/>
      </w:r>
    </w:p>
  </w:endnote>
  <w:endnote w:type="continuationSeparator" w:id="0">
    <w:p w:rsidR="0083499F" w:rsidRDefault="0083499F" w:rsidP="009E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9F" w:rsidRDefault="0083499F" w:rsidP="009E5EF5">
      <w:pPr>
        <w:spacing w:after="0" w:line="240" w:lineRule="auto"/>
      </w:pPr>
      <w:r>
        <w:separator/>
      </w:r>
    </w:p>
  </w:footnote>
  <w:footnote w:type="continuationSeparator" w:id="0">
    <w:p w:rsidR="0083499F" w:rsidRDefault="0083499F" w:rsidP="009E5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B9"/>
    <w:rsid w:val="00084172"/>
    <w:rsid w:val="00241B96"/>
    <w:rsid w:val="00416B79"/>
    <w:rsid w:val="0043495F"/>
    <w:rsid w:val="006D354B"/>
    <w:rsid w:val="0083499F"/>
    <w:rsid w:val="008708D0"/>
    <w:rsid w:val="00884C50"/>
    <w:rsid w:val="009E5EF5"/>
    <w:rsid w:val="00A5317F"/>
    <w:rsid w:val="00AC542A"/>
    <w:rsid w:val="00C56818"/>
    <w:rsid w:val="00F05CB9"/>
    <w:rsid w:val="00F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84B14-1FB2-41D5-84B4-59306795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qFormat/>
    <w:rsid w:val="009E5EF5"/>
    <w:pPr>
      <w:spacing w:after="0" w:line="220" w:lineRule="exact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unhideWhenUsed/>
    <w:rsid w:val="009E5E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E5EF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9E5EF5"/>
    <w:rPr>
      <w:vertAlign w:val="superscript"/>
    </w:rPr>
  </w:style>
  <w:style w:type="table" w:styleId="a7">
    <w:name w:val="Table Grid"/>
    <w:basedOn w:val="a1"/>
    <w:rsid w:val="00A5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41B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41B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P38_KuznecovaEA</dc:creator>
  <cp:lastModifiedBy>dima</cp:lastModifiedBy>
  <cp:revision>3</cp:revision>
  <cp:lastPrinted>2022-08-05T09:15:00Z</cp:lastPrinted>
  <dcterms:created xsi:type="dcterms:W3CDTF">2022-08-09T02:39:00Z</dcterms:created>
  <dcterms:modified xsi:type="dcterms:W3CDTF">2022-08-15T00:18:00Z</dcterms:modified>
</cp:coreProperties>
</file>