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C0" w:rsidRDefault="008D33DB" w:rsidP="008D33DB">
      <w:pPr>
        <w:jc w:val="center"/>
        <w:rPr>
          <w:b/>
        </w:rPr>
      </w:pPr>
      <w:r w:rsidRPr="0027305C">
        <w:rPr>
          <w:b/>
        </w:rPr>
        <w:t>РОССИЙСКАЯ ФЕДЕРАЦИЯ</w:t>
      </w:r>
    </w:p>
    <w:p w:rsidR="008D33DB" w:rsidRPr="0027305C" w:rsidRDefault="008D33DB" w:rsidP="008D33DB">
      <w:pPr>
        <w:jc w:val="center"/>
        <w:rPr>
          <w:b/>
        </w:rPr>
      </w:pPr>
      <w:r w:rsidRPr="0027305C">
        <w:rPr>
          <w:b/>
        </w:rPr>
        <w:t>ИРКУТСКАЯ ОБЛАСТЬ</w:t>
      </w:r>
    </w:p>
    <w:p w:rsidR="008D33DB" w:rsidRPr="0027305C" w:rsidRDefault="008D33DB" w:rsidP="008D33DB">
      <w:pPr>
        <w:jc w:val="center"/>
        <w:rPr>
          <w:b/>
        </w:rPr>
      </w:pPr>
      <w:r w:rsidRPr="0027305C">
        <w:rPr>
          <w:b/>
        </w:rPr>
        <w:t>ШЕЛЕХОВСКИЙ РАЙОН</w:t>
      </w:r>
    </w:p>
    <w:p w:rsidR="008D33DB" w:rsidRPr="0027305C" w:rsidRDefault="008D33DB" w:rsidP="008D33DB">
      <w:pPr>
        <w:jc w:val="center"/>
        <w:rPr>
          <w:b/>
        </w:rPr>
      </w:pPr>
      <w:r w:rsidRPr="0027305C">
        <w:rPr>
          <w:b/>
        </w:rPr>
        <w:t>БАКЛАШИНСКОЕ МУНИЦИПАЛЬНОЕ ОБРАЗОВАНИЕ</w:t>
      </w:r>
    </w:p>
    <w:p w:rsidR="008D33DB" w:rsidRPr="0027305C" w:rsidRDefault="008D33DB" w:rsidP="008D33DB">
      <w:pPr>
        <w:jc w:val="center"/>
        <w:rPr>
          <w:b/>
        </w:rPr>
      </w:pPr>
      <w:r w:rsidRPr="0027305C">
        <w:rPr>
          <w:b/>
        </w:rPr>
        <w:t>АДМИНИСТРАЦИЯ</w:t>
      </w:r>
    </w:p>
    <w:p w:rsidR="008D33DB" w:rsidRPr="0027305C" w:rsidRDefault="00D5562F" w:rsidP="008D33DB">
      <w:pPr>
        <w:ind w:right="-5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988C3" wp14:editId="5AD08970">
                <wp:simplePos x="0" y="0"/>
                <wp:positionH relativeFrom="margin">
                  <wp:posOffset>-95250</wp:posOffset>
                </wp:positionH>
                <wp:positionV relativeFrom="paragraph">
                  <wp:posOffset>210820</wp:posOffset>
                </wp:positionV>
                <wp:extent cx="6086475" cy="0"/>
                <wp:effectExtent l="0" t="19050" r="4762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FB23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5pt,16.6pt" to="471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KjjmWveAAAACQEAAA8AAABkcnMvZG93bnJldi54bWxMj81OwzAQhO9IvIO1&#10;SNxap02D2hCnqpA4cSnlRxzdeIkD8Tqy3TS8PYs4wHF3Z2a/qbaT68WIIXaeFCzmGQikxpuOWgXP&#10;T/ezNYiYNBnde0IFXxhhW19eVLo0/kyPOB5SKziEYqkV2JSGUsrYWHQ6zv2AxLd3H5xOPIZWmqDP&#10;HO56ucyyG+l0R/zB6gHvLDafh5NjjA9ct8XbuAov+/3DZvdqdT5Zpa6vpt0tiIRT+hPDDz57oGam&#10;oz+RiaJXMFsU3CUpyPMlCBZsVnkB4vi7kHUl/zeovwEAAP//AwBQSwECLQAUAAYACAAAACEAtoM4&#10;kv4AAADhAQAAEwAAAAAAAAAAAAAAAAAAAAAAW0NvbnRlbnRfVHlwZXNdLnhtbFBLAQItABQABgAI&#10;AAAAIQA4/SH/1gAAAJQBAAALAAAAAAAAAAAAAAAAAC8BAABfcmVscy8ucmVsc1BLAQItABQABgAI&#10;AAAAIQD1N64YGQIAADQEAAAOAAAAAAAAAAAAAAAAAC4CAABkcnMvZTJvRG9jLnhtbFBLAQItABQA&#10;BgAIAAAAIQCo45lr3gAAAAkBAAAPAAAAAAAAAAAAAAAAAHMEAABkcnMvZG93bnJldi54bWxQSwUG&#10;AAAAAAQABADzAAAAfgUAAAAA&#10;" strokeweight="4pt">
                <v:stroke linestyle="thickBetweenThin"/>
                <w10:wrap anchorx="margin"/>
              </v:line>
            </w:pict>
          </mc:Fallback>
        </mc:AlternateContent>
      </w:r>
      <w:r w:rsidR="008D33DB" w:rsidRPr="0027305C">
        <w:rPr>
          <w:b/>
        </w:rPr>
        <w:t>ПОСТАНОВЛЕНИЕ</w:t>
      </w:r>
    </w:p>
    <w:p w:rsidR="005472BD" w:rsidRPr="00B222CE" w:rsidRDefault="005472BD" w:rsidP="005472BD"/>
    <w:p w:rsidR="005472BD" w:rsidRPr="00B222CE" w:rsidRDefault="005472BD" w:rsidP="005472BD">
      <w:r>
        <w:t>о</w:t>
      </w:r>
      <w:r w:rsidRPr="00B222CE">
        <w:t xml:space="preserve">т </w:t>
      </w:r>
      <w:r w:rsidR="00F95142">
        <w:t>22</w:t>
      </w:r>
      <w:r w:rsidR="00AD2719">
        <w:t xml:space="preserve"> </w:t>
      </w:r>
      <w:r w:rsidR="001206CD">
        <w:t xml:space="preserve">декабря </w:t>
      </w:r>
      <w:r w:rsidR="00F95142">
        <w:t>2021</w:t>
      </w:r>
      <w:r w:rsidRPr="00B222CE">
        <w:t xml:space="preserve"> г</w:t>
      </w:r>
      <w:r>
        <w:t>ода</w:t>
      </w:r>
      <w:r w:rsidRPr="00B222CE">
        <w:t xml:space="preserve"> </w:t>
      </w:r>
      <w:r>
        <w:t xml:space="preserve">№ </w:t>
      </w:r>
      <w:r w:rsidR="00F95142">
        <w:t>П-1308/2021</w:t>
      </w:r>
    </w:p>
    <w:p w:rsidR="005472BD" w:rsidRPr="00B222CE" w:rsidRDefault="005472BD" w:rsidP="005472BD"/>
    <w:p w:rsidR="00024D69" w:rsidRDefault="005472BD" w:rsidP="005472BD">
      <w:pPr>
        <w:ind w:right="4252"/>
        <w:jc w:val="both"/>
      </w:pPr>
      <w:r>
        <w:t xml:space="preserve">Об </w:t>
      </w:r>
      <w:r w:rsidRPr="00E044C9">
        <w:t>утверждении</w:t>
      </w:r>
      <w:r w:rsidRPr="00EE3F0C">
        <w:rPr>
          <w:sz w:val="26"/>
          <w:szCs w:val="26"/>
        </w:rPr>
        <w:t xml:space="preserve"> </w:t>
      </w:r>
      <w:r w:rsidRPr="00E044C9">
        <w:t>муниципальной программы «</w:t>
      </w:r>
      <w:r>
        <w:t xml:space="preserve">Развитие дорожного хозяйства </w:t>
      </w:r>
      <w:r w:rsidR="008664DD">
        <w:t>на территории</w:t>
      </w:r>
      <w:r>
        <w:t xml:space="preserve"> </w:t>
      </w:r>
      <w:proofErr w:type="spellStart"/>
      <w:r>
        <w:t>Баклашинско</w:t>
      </w:r>
      <w:r w:rsidR="008664DD">
        <w:t>го</w:t>
      </w:r>
      <w:proofErr w:type="spellEnd"/>
      <w:r>
        <w:t xml:space="preserve"> муниципально</w:t>
      </w:r>
      <w:r w:rsidR="008664DD">
        <w:t>го</w:t>
      </w:r>
      <w:r>
        <w:t xml:space="preserve"> образовани</w:t>
      </w:r>
      <w:r w:rsidR="008664DD">
        <w:t>я</w:t>
      </w:r>
      <w:r>
        <w:t>» на 20</w:t>
      </w:r>
      <w:r w:rsidR="008D33DB">
        <w:t>22</w:t>
      </w:r>
      <w:r>
        <w:t>-202</w:t>
      </w:r>
      <w:r w:rsidR="008D33DB">
        <w:t>6</w:t>
      </w:r>
      <w:r>
        <w:t xml:space="preserve"> годы</w:t>
      </w:r>
      <w:r w:rsidR="00C1331E" w:rsidRPr="00C1331E">
        <w:rPr>
          <w:rStyle w:val="ab"/>
          <w:b w:val="0"/>
          <w:i/>
        </w:rPr>
        <w:t xml:space="preserve"> </w:t>
      </w:r>
    </w:p>
    <w:p w:rsidR="005472BD" w:rsidRPr="0083191E" w:rsidRDefault="0083191E" w:rsidP="00B04E2C">
      <w:pPr>
        <w:jc w:val="both"/>
        <w:rPr>
          <w:i/>
        </w:rPr>
      </w:pPr>
      <w:r w:rsidRPr="0083191E">
        <w:rPr>
          <w:i/>
        </w:rPr>
        <w:t xml:space="preserve">(в редакции постановления от </w:t>
      </w:r>
      <w:r w:rsidR="007E3299">
        <w:rPr>
          <w:i/>
        </w:rPr>
        <w:t>19.</w:t>
      </w:r>
      <w:r w:rsidR="007E3299" w:rsidRPr="00C727D3">
        <w:rPr>
          <w:rStyle w:val="ab"/>
          <w:b w:val="0"/>
          <w:i/>
        </w:rPr>
        <w:t>10</w:t>
      </w:r>
      <w:r w:rsidR="007E3299" w:rsidRPr="001206CD">
        <w:rPr>
          <w:rStyle w:val="ab"/>
          <w:b w:val="0"/>
          <w:i/>
        </w:rPr>
        <w:t>.2022 № П</w:t>
      </w:r>
      <w:r w:rsidR="007E3299">
        <w:rPr>
          <w:rStyle w:val="ab"/>
          <w:b w:val="0"/>
          <w:i/>
        </w:rPr>
        <w:t>-1081</w:t>
      </w:r>
      <w:r w:rsidR="007E3299" w:rsidRPr="001206CD">
        <w:rPr>
          <w:rStyle w:val="ab"/>
          <w:b w:val="0"/>
          <w:i/>
        </w:rPr>
        <w:t>/2022</w:t>
      </w:r>
      <w:r w:rsidR="007E3299">
        <w:rPr>
          <w:rStyle w:val="ab"/>
          <w:b w:val="0"/>
          <w:i/>
        </w:rPr>
        <w:t xml:space="preserve">, </w:t>
      </w:r>
      <w:r w:rsidR="000E43D5">
        <w:rPr>
          <w:rStyle w:val="ab"/>
          <w:b w:val="0"/>
          <w:i/>
        </w:rPr>
        <w:t>от 16.01.2023 № П-17/2023</w:t>
      </w:r>
      <w:r w:rsidR="00930F03">
        <w:rPr>
          <w:rStyle w:val="ab"/>
          <w:b w:val="0"/>
          <w:i/>
        </w:rPr>
        <w:t>, от 14.02.2023 № П-129/2023</w:t>
      </w:r>
      <w:r w:rsidRPr="0083191E">
        <w:rPr>
          <w:rStyle w:val="ab"/>
          <w:b w:val="0"/>
          <w:i/>
        </w:rPr>
        <w:t>)</w:t>
      </w:r>
    </w:p>
    <w:p w:rsidR="00BF4DE2" w:rsidRDefault="00BF4DE2" w:rsidP="005472BD">
      <w:pPr>
        <w:ind w:firstLine="540"/>
        <w:jc w:val="both"/>
      </w:pPr>
    </w:p>
    <w:p w:rsidR="005472BD" w:rsidRDefault="00D404AB" w:rsidP="005472BD">
      <w:pPr>
        <w:ind w:firstLine="540"/>
        <w:jc w:val="both"/>
      </w:pPr>
      <w:r w:rsidRPr="006A7BDB">
        <w:t xml:space="preserve">В </w:t>
      </w:r>
      <w:r>
        <w:t xml:space="preserve">целях </w:t>
      </w:r>
      <w:r w:rsidRPr="00E65422">
        <w:t>сохранени</w:t>
      </w:r>
      <w:r>
        <w:t>я</w:t>
      </w:r>
      <w:r w:rsidRPr="00E65422">
        <w:t xml:space="preserve"> и развити</w:t>
      </w:r>
      <w:r>
        <w:t>я</w:t>
      </w:r>
      <w:r w:rsidRPr="00E65422">
        <w:t xml:space="preserve"> автомобильных дорог общего пользования местного значения </w:t>
      </w:r>
      <w:proofErr w:type="spellStart"/>
      <w:r w:rsidRPr="00E65422">
        <w:t>Баклашинского</w:t>
      </w:r>
      <w:proofErr w:type="spellEnd"/>
      <w:r w:rsidRPr="00E65422">
        <w:t xml:space="preserve"> муниципального образования</w:t>
      </w:r>
      <w:r>
        <w:t>, в</w:t>
      </w:r>
      <w:r w:rsidRPr="006A7BDB">
        <w:t xml:space="preserve"> соответствии </w:t>
      </w:r>
      <w:r w:rsidRPr="00F33F08">
        <w:t>с</w:t>
      </w:r>
      <w:r>
        <w:t xml:space="preserve">о ст. 179 </w:t>
      </w:r>
      <w:r w:rsidRPr="00F33F08">
        <w:t xml:space="preserve"> </w:t>
      </w:r>
      <w:r>
        <w:t>Бюджетного кодекса Российской Федерации,</w:t>
      </w:r>
      <w:r w:rsidRPr="006A7BDB">
        <w:t xml:space="preserve"> Федеральным</w:t>
      </w:r>
      <w:r>
        <w:t>и</w:t>
      </w:r>
      <w:r w:rsidRPr="006A7BDB">
        <w:t xml:space="preserve"> закон</w:t>
      </w:r>
      <w:r>
        <w:t>а</w:t>
      </w:r>
      <w:r w:rsidRPr="006A7BDB">
        <w:t>м</w:t>
      </w:r>
      <w:r>
        <w:t>и</w:t>
      </w:r>
      <w:r w:rsidRPr="00D404AB">
        <w:t xml:space="preserve"> </w:t>
      </w:r>
      <w:r w:rsidRPr="006A7BDB">
        <w:t>от 06.10.2003</w:t>
      </w:r>
      <w:r>
        <w:t xml:space="preserve"> </w:t>
      </w:r>
      <w:r w:rsidRPr="006A7BDB">
        <w:t>№ 131-ФЗ «Об общих принципах организации местного с</w:t>
      </w:r>
      <w:r>
        <w:t>амо</w:t>
      </w:r>
      <w:r w:rsidRPr="006A7BDB">
        <w:t>управления в Российской Федерации»</w:t>
      </w:r>
      <w:r>
        <w:t>,</w:t>
      </w:r>
      <w:r w:rsidRPr="006A7BDB">
        <w:t xml:space="preserve"> </w:t>
      </w:r>
      <w:r>
        <w:t>от 08.11.2007 №</w:t>
      </w:r>
      <w:r w:rsidRPr="006A7BDB">
        <w:t xml:space="preserve"> 257-ФЗ «Об автомобильных дорогах и о дорожной деятельности», </w:t>
      </w:r>
      <w:r>
        <w:t>от 10.12.1995 № 196-ФЗ «О безопасности дорожного движения»</w:t>
      </w:r>
      <w:r w:rsidR="005472BD" w:rsidRPr="00F33F08">
        <w:t xml:space="preserve">, </w:t>
      </w:r>
      <w:r>
        <w:t xml:space="preserve">руководствуясь </w:t>
      </w:r>
      <w:r w:rsidR="005472BD">
        <w:t xml:space="preserve">Порядком разработки, утверждения и реализации муниципальных программ </w:t>
      </w:r>
      <w:proofErr w:type="spellStart"/>
      <w:r w:rsidR="005472BD">
        <w:t>Баклашинского</w:t>
      </w:r>
      <w:proofErr w:type="spellEnd"/>
      <w:r w:rsidR="005472BD">
        <w:t xml:space="preserve"> муниципального образования, утвержденного постановлением администрации </w:t>
      </w:r>
      <w:proofErr w:type="spellStart"/>
      <w:r w:rsidR="005472BD">
        <w:t>Баклашинского</w:t>
      </w:r>
      <w:proofErr w:type="spellEnd"/>
      <w:r w:rsidR="005472BD">
        <w:t xml:space="preserve"> сельского поселения от 30 октября 2013 года  № 121</w:t>
      </w:r>
      <w:r w:rsidR="005472BD" w:rsidRPr="00F33F08">
        <w:t xml:space="preserve">, статьями 7, 29, 41 Устава </w:t>
      </w:r>
      <w:proofErr w:type="spellStart"/>
      <w:r w:rsidR="005472BD" w:rsidRPr="00F33F08">
        <w:t>Баклашинского</w:t>
      </w:r>
      <w:proofErr w:type="spellEnd"/>
      <w:r w:rsidR="005472BD" w:rsidRPr="00F33F08">
        <w:t xml:space="preserve"> муниципального образования, </w:t>
      </w:r>
      <w:r>
        <w:t>А</w:t>
      </w:r>
      <w:r w:rsidR="005472BD">
        <w:t xml:space="preserve">дминистрация </w:t>
      </w:r>
      <w:proofErr w:type="spellStart"/>
      <w:r w:rsidR="005472BD">
        <w:t>Баклашинского</w:t>
      </w:r>
      <w:proofErr w:type="spellEnd"/>
      <w:r w:rsidR="005472BD">
        <w:t xml:space="preserve"> сельского поселения</w:t>
      </w:r>
    </w:p>
    <w:p w:rsidR="005472BD" w:rsidRPr="00315440" w:rsidRDefault="005472BD" w:rsidP="005472BD">
      <w:pPr>
        <w:pStyle w:val="21"/>
        <w:ind w:firstLine="600"/>
        <w:rPr>
          <w:sz w:val="24"/>
          <w:szCs w:val="24"/>
        </w:rPr>
      </w:pPr>
    </w:p>
    <w:p w:rsidR="005472BD" w:rsidRDefault="005472BD" w:rsidP="00D404AB">
      <w:pPr>
        <w:pStyle w:val="21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ЕТ</w:t>
      </w:r>
      <w:r w:rsidRPr="00D30B9F">
        <w:rPr>
          <w:b/>
          <w:sz w:val="24"/>
          <w:szCs w:val="24"/>
        </w:rPr>
        <w:t>:</w:t>
      </w:r>
    </w:p>
    <w:p w:rsidR="00D404AB" w:rsidRPr="009277D0" w:rsidRDefault="00D404AB" w:rsidP="00D404AB">
      <w:pPr>
        <w:pStyle w:val="21"/>
        <w:jc w:val="center"/>
        <w:rPr>
          <w:b/>
          <w:sz w:val="24"/>
          <w:szCs w:val="24"/>
        </w:rPr>
      </w:pPr>
    </w:p>
    <w:p w:rsidR="00D404AB" w:rsidRPr="000E3B41" w:rsidRDefault="00D404AB" w:rsidP="008664DD">
      <w:pPr>
        <w:pStyle w:val="a9"/>
        <w:ind w:firstLine="709"/>
        <w:jc w:val="both"/>
        <w:rPr>
          <w:bCs/>
        </w:rPr>
      </w:pPr>
      <w:r>
        <w:t xml:space="preserve">1. </w:t>
      </w:r>
      <w:r w:rsidRPr="0072676E">
        <w:t xml:space="preserve">Утвердить </w:t>
      </w:r>
      <w:r>
        <w:t xml:space="preserve">прилагаемую </w:t>
      </w:r>
      <w:r w:rsidRPr="0072676E">
        <w:t>муниципальную программу «</w:t>
      </w:r>
      <w:r>
        <w:t xml:space="preserve">Развитие дорожного хозяйства </w:t>
      </w:r>
      <w:r w:rsidR="008664DD">
        <w:t>на территории</w:t>
      </w:r>
      <w:r>
        <w:t xml:space="preserve"> </w:t>
      </w:r>
      <w:proofErr w:type="spellStart"/>
      <w:r>
        <w:t>Баклашинско</w:t>
      </w:r>
      <w:r w:rsidR="008664DD">
        <w:t>го</w:t>
      </w:r>
      <w:proofErr w:type="spellEnd"/>
      <w:r>
        <w:t xml:space="preserve"> муниципально</w:t>
      </w:r>
      <w:r w:rsidR="008664DD">
        <w:t>го</w:t>
      </w:r>
      <w:r>
        <w:t xml:space="preserve"> образовани</w:t>
      </w:r>
      <w:r w:rsidR="008664DD">
        <w:t>я</w:t>
      </w:r>
      <w:r>
        <w:t>» на 20</w:t>
      </w:r>
      <w:r w:rsidR="008D33DB">
        <w:t>22</w:t>
      </w:r>
      <w:r>
        <w:t>-202</w:t>
      </w:r>
      <w:r w:rsidR="008D33DB">
        <w:t>6</w:t>
      </w:r>
      <w:r>
        <w:t xml:space="preserve"> годы</w:t>
      </w:r>
      <w:r w:rsidRPr="0072676E">
        <w:t>.</w:t>
      </w:r>
    </w:p>
    <w:p w:rsidR="00D404AB" w:rsidRPr="000E3B41" w:rsidRDefault="00D404AB" w:rsidP="008664DD">
      <w:pPr>
        <w:pStyle w:val="a9"/>
        <w:ind w:firstLine="709"/>
        <w:jc w:val="both"/>
        <w:rPr>
          <w:bCs/>
        </w:rPr>
      </w:pPr>
      <w:r>
        <w:t xml:space="preserve">2. </w:t>
      </w:r>
      <w:r w:rsidRPr="000E3B41">
        <w:t xml:space="preserve">Установить, что в ходе реализации Муниципальной программы </w:t>
      </w:r>
      <w:r>
        <w:t xml:space="preserve">«Развитие дорожного хозяйства </w:t>
      </w:r>
      <w:r w:rsidR="008664DD">
        <w:t>на территории</w:t>
      </w:r>
      <w:r>
        <w:t xml:space="preserve"> </w:t>
      </w:r>
      <w:proofErr w:type="spellStart"/>
      <w:r>
        <w:t>Баклашинско</w:t>
      </w:r>
      <w:r w:rsidR="008664DD">
        <w:t>го</w:t>
      </w:r>
      <w:proofErr w:type="spellEnd"/>
      <w:r>
        <w:t xml:space="preserve"> муниципально</w:t>
      </w:r>
      <w:r w:rsidR="008664DD">
        <w:t>го</w:t>
      </w:r>
      <w:r>
        <w:t xml:space="preserve"> образовани</w:t>
      </w:r>
      <w:r w:rsidR="008664DD">
        <w:t>я</w:t>
      </w:r>
      <w:r>
        <w:t>» на 20</w:t>
      </w:r>
      <w:r w:rsidR="008D33DB">
        <w:t>22</w:t>
      </w:r>
      <w:r>
        <w:t>-202</w:t>
      </w:r>
      <w:r w:rsidR="008D33DB">
        <w:t>6</w:t>
      </w:r>
      <w:r>
        <w:t xml:space="preserve"> годы</w:t>
      </w:r>
      <w:r w:rsidRPr="000E3B41">
        <w:t xml:space="preserve"> ежегодной корректировке подлежат мероприятия и объемы их финансирования с учетом возможностей средств бюджета поселения</w:t>
      </w:r>
      <w:r>
        <w:t>.</w:t>
      </w:r>
    </w:p>
    <w:p w:rsidR="00D404AB" w:rsidRDefault="00D404AB" w:rsidP="008664DD">
      <w:pPr>
        <w:pStyle w:val="a9"/>
        <w:ind w:firstLine="709"/>
        <w:jc w:val="both"/>
      </w:pPr>
      <w:r>
        <w:t>3.</w:t>
      </w:r>
      <w:r w:rsidRPr="000E3B41">
        <w:t xml:space="preserve"> Опубликовать настоящее постановление с приложением в </w:t>
      </w:r>
      <w:r w:rsidRPr="0072676E">
        <w:rPr>
          <w:rStyle w:val="FontStyle21"/>
        </w:rPr>
        <w:t xml:space="preserve">информационной газете «Правовые акты </w:t>
      </w:r>
      <w:proofErr w:type="spellStart"/>
      <w:r w:rsidRPr="0072676E">
        <w:rPr>
          <w:rStyle w:val="FontStyle21"/>
        </w:rPr>
        <w:t>Баклашинского</w:t>
      </w:r>
      <w:proofErr w:type="spellEnd"/>
      <w:r w:rsidRPr="0072676E">
        <w:rPr>
          <w:rStyle w:val="FontStyle21"/>
        </w:rPr>
        <w:t xml:space="preserve"> сельского поселения»</w:t>
      </w:r>
      <w:r w:rsidRPr="000E3B41">
        <w:t xml:space="preserve"> и разместить на официальном сайте </w:t>
      </w:r>
      <w:r w:rsidR="008664DD">
        <w:t>а</w:t>
      </w:r>
      <w:r w:rsidRPr="000E3B41">
        <w:t xml:space="preserve">дминистрации </w:t>
      </w:r>
      <w:proofErr w:type="spellStart"/>
      <w:r w:rsidRPr="000E3B41">
        <w:t>Баклашинского</w:t>
      </w:r>
      <w:proofErr w:type="spellEnd"/>
      <w:r w:rsidRPr="000E3B41">
        <w:t xml:space="preserve"> сельского поселения в информационно-телекоммуникационной сети «Интернет».</w:t>
      </w:r>
    </w:p>
    <w:p w:rsidR="00B4229A" w:rsidRDefault="00B4229A" w:rsidP="008664DD">
      <w:pPr>
        <w:pStyle w:val="a9"/>
        <w:ind w:firstLine="709"/>
        <w:jc w:val="both"/>
      </w:pPr>
      <w:r>
        <w:t xml:space="preserve">4. </w:t>
      </w:r>
      <w:r w:rsidR="0083191E">
        <w:t>П</w:t>
      </w:r>
      <w:r w:rsidR="0003234B">
        <w:t xml:space="preserve">ризнать утратившими силу </w:t>
      </w:r>
      <w:r w:rsidR="00AD7E03">
        <w:t xml:space="preserve">с 1 января 2022 года </w:t>
      </w:r>
      <w:r w:rsidR="0003234B">
        <w:t>следующие правовые акты:</w:t>
      </w:r>
    </w:p>
    <w:p w:rsidR="0003234B" w:rsidRDefault="0003234B" w:rsidP="008664DD">
      <w:pPr>
        <w:pStyle w:val="a9"/>
        <w:ind w:firstLine="709"/>
        <w:jc w:val="both"/>
      </w:pPr>
      <w:r>
        <w:t>-</w:t>
      </w:r>
      <w:r w:rsidR="00B30740">
        <w:t>п</w:t>
      </w:r>
      <w:r w:rsidRPr="0003234B">
        <w:t xml:space="preserve">остановление администрации </w:t>
      </w:r>
      <w:proofErr w:type="spellStart"/>
      <w:r w:rsidRPr="0003234B">
        <w:t>Баклашинского</w:t>
      </w:r>
      <w:proofErr w:type="spellEnd"/>
      <w:r w:rsidRPr="0003234B">
        <w:t xml:space="preserve"> сельского поселения от </w:t>
      </w:r>
      <w:r>
        <w:t>14</w:t>
      </w:r>
      <w:r w:rsidRPr="0003234B">
        <w:t>.</w:t>
      </w:r>
      <w:r>
        <w:t>11</w:t>
      </w:r>
      <w:r w:rsidRPr="0003234B">
        <w:t>.20</w:t>
      </w:r>
      <w:r>
        <w:t>17</w:t>
      </w:r>
      <w:r w:rsidRPr="0003234B">
        <w:t xml:space="preserve"> № П-</w:t>
      </w:r>
      <w:r>
        <w:t>1591</w:t>
      </w:r>
      <w:r w:rsidRPr="0003234B">
        <w:t xml:space="preserve"> «Об утверждении муниципальной программы «Развитие дорожного хозяйства на территории </w:t>
      </w:r>
      <w:proofErr w:type="spellStart"/>
      <w:r w:rsidRPr="0003234B">
        <w:t>Баклашинского</w:t>
      </w:r>
      <w:proofErr w:type="spellEnd"/>
      <w:r w:rsidRPr="0003234B">
        <w:t xml:space="preserve"> муниципального образования» на 2018-202</w:t>
      </w:r>
      <w:r>
        <w:t>3</w:t>
      </w:r>
      <w:r w:rsidRPr="0003234B">
        <w:t xml:space="preserve"> годы</w:t>
      </w:r>
      <w:r>
        <w:t>;</w:t>
      </w:r>
    </w:p>
    <w:p w:rsidR="00B30740" w:rsidRDefault="0003234B" w:rsidP="008664DD">
      <w:pPr>
        <w:pStyle w:val="a9"/>
        <w:ind w:firstLine="709"/>
        <w:jc w:val="both"/>
      </w:pPr>
      <w:r>
        <w:t>-</w:t>
      </w:r>
      <w:r w:rsidR="00B30740">
        <w:t>п</w:t>
      </w:r>
      <w:r w:rsidR="00AA7A05" w:rsidRPr="00AA7A05">
        <w:t xml:space="preserve">остановление администрации </w:t>
      </w:r>
      <w:proofErr w:type="spellStart"/>
      <w:r w:rsidR="00AA7A05" w:rsidRPr="00AA7A05">
        <w:t>Баклашинского</w:t>
      </w:r>
      <w:proofErr w:type="spellEnd"/>
      <w:r w:rsidR="00AA7A05" w:rsidRPr="00AA7A05">
        <w:t xml:space="preserve"> сельского поселения от </w:t>
      </w:r>
      <w:r w:rsidR="00AA7A05">
        <w:t>26</w:t>
      </w:r>
      <w:r w:rsidR="00AA7A05" w:rsidRPr="00AA7A05">
        <w:t>.0</w:t>
      </w:r>
      <w:r w:rsidR="00AA7A05">
        <w:t>1</w:t>
      </w:r>
      <w:r w:rsidR="00AA7A05" w:rsidRPr="00AA7A05">
        <w:t xml:space="preserve">.2021 № П-58/2021 «О внесении изменений в муниципальную программу «Развитие дорожного хозяйства на территории </w:t>
      </w:r>
      <w:proofErr w:type="spellStart"/>
      <w:r w:rsidR="00AA7A05" w:rsidRPr="00AA7A05">
        <w:t>Баклашинского</w:t>
      </w:r>
      <w:proofErr w:type="spellEnd"/>
      <w:r w:rsidR="00AA7A05" w:rsidRPr="00AA7A05">
        <w:t xml:space="preserve"> муниципального образования» на 2018-202</w:t>
      </w:r>
      <w:r w:rsidR="00AA7A05">
        <w:t>2</w:t>
      </w:r>
      <w:r w:rsidR="00AA7A05" w:rsidRPr="00AA7A05">
        <w:t xml:space="preserve"> годы, утвержденную постановлением администрации </w:t>
      </w:r>
      <w:proofErr w:type="spellStart"/>
      <w:r w:rsidR="00AA7A05" w:rsidRPr="00AA7A05">
        <w:t>Баклашинского</w:t>
      </w:r>
      <w:proofErr w:type="spellEnd"/>
      <w:r w:rsidR="00AA7A05" w:rsidRPr="00AA7A05">
        <w:t xml:space="preserve"> сельского поселения от 14.11.2017 № 1591»</w:t>
      </w:r>
      <w:r w:rsidR="00B30740">
        <w:t>;</w:t>
      </w:r>
    </w:p>
    <w:p w:rsidR="0003234B" w:rsidRPr="000E3B41" w:rsidRDefault="00B30740" w:rsidP="008664DD">
      <w:pPr>
        <w:pStyle w:val="a9"/>
        <w:ind w:firstLine="709"/>
        <w:jc w:val="both"/>
      </w:pPr>
      <w:r>
        <w:t>-</w:t>
      </w:r>
      <w:r w:rsidRPr="00B30740">
        <w:t xml:space="preserve"> </w:t>
      </w:r>
      <w:r>
        <w:t>п</w:t>
      </w:r>
      <w:r w:rsidRPr="00AA7A05">
        <w:t xml:space="preserve">остановление администрации </w:t>
      </w:r>
      <w:proofErr w:type="spellStart"/>
      <w:r w:rsidRPr="00AA7A05">
        <w:t>Баклашинского</w:t>
      </w:r>
      <w:proofErr w:type="spellEnd"/>
      <w:r w:rsidRPr="00AA7A05">
        <w:t xml:space="preserve"> сельского поселения от</w:t>
      </w:r>
      <w:r w:rsidRPr="00B30740">
        <w:rPr>
          <w:rStyle w:val="ab"/>
          <w:b w:val="0"/>
        </w:rPr>
        <w:t xml:space="preserve"> 01.10.2021 № П-1043/2021</w:t>
      </w:r>
      <w:r>
        <w:rPr>
          <w:rStyle w:val="ab"/>
          <w:b w:val="0"/>
        </w:rPr>
        <w:t xml:space="preserve"> </w:t>
      </w:r>
      <w:r w:rsidRPr="00AA7A05">
        <w:t xml:space="preserve">«О внесении изменений в муниципальную программу «Развитие дорожного хозяйства на территории </w:t>
      </w:r>
      <w:proofErr w:type="spellStart"/>
      <w:r w:rsidRPr="00AA7A05">
        <w:t>Баклашинского</w:t>
      </w:r>
      <w:proofErr w:type="spellEnd"/>
      <w:r w:rsidRPr="00AA7A05">
        <w:t xml:space="preserve"> муниципального образования» на 2018-202</w:t>
      </w:r>
      <w:r>
        <w:t>2</w:t>
      </w:r>
      <w:r w:rsidRPr="00AA7A05">
        <w:t xml:space="preserve"> годы, </w:t>
      </w:r>
      <w:r w:rsidRPr="00AA7A05">
        <w:lastRenderedPageBreak/>
        <w:t xml:space="preserve">утвержденную постановлением администрации </w:t>
      </w:r>
      <w:proofErr w:type="spellStart"/>
      <w:r w:rsidRPr="00AA7A05">
        <w:t>Баклашинского</w:t>
      </w:r>
      <w:proofErr w:type="spellEnd"/>
      <w:r w:rsidRPr="00AA7A05">
        <w:t xml:space="preserve"> сельского поселения от 14.11.2017 № 1591»</w:t>
      </w:r>
      <w:r>
        <w:t>.</w:t>
      </w:r>
    </w:p>
    <w:p w:rsidR="00D404AB" w:rsidRDefault="00B30740" w:rsidP="008664DD">
      <w:pPr>
        <w:pStyle w:val="a9"/>
        <w:ind w:firstLine="709"/>
        <w:jc w:val="both"/>
      </w:pPr>
      <w:r>
        <w:t>5</w:t>
      </w:r>
      <w:r w:rsidR="00D404AB" w:rsidRPr="0072676E">
        <w:t>. Контроль за исполнением настоящего постановления</w:t>
      </w:r>
      <w:r w:rsidR="00D404AB">
        <w:t xml:space="preserve"> возложить на заместителя главы поселения </w:t>
      </w:r>
      <w:r w:rsidR="007E3299">
        <w:t>Карманова Д.И.</w:t>
      </w:r>
    </w:p>
    <w:p w:rsidR="008664DD" w:rsidRDefault="008664DD" w:rsidP="008664DD">
      <w:pPr>
        <w:pStyle w:val="a9"/>
        <w:jc w:val="both"/>
      </w:pPr>
    </w:p>
    <w:p w:rsidR="0083191E" w:rsidRDefault="0083191E" w:rsidP="008664DD">
      <w:pPr>
        <w:pStyle w:val="a9"/>
        <w:jc w:val="both"/>
      </w:pPr>
    </w:p>
    <w:p w:rsidR="005472BD" w:rsidRPr="00B222CE" w:rsidRDefault="005472BD" w:rsidP="008664DD">
      <w:pPr>
        <w:pStyle w:val="a9"/>
        <w:jc w:val="both"/>
      </w:pPr>
      <w:r>
        <w:t xml:space="preserve">Глава поселения </w:t>
      </w:r>
      <w:r w:rsidRPr="00B222CE">
        <w:t xml:space="preserve">       </w:t>
      </w:r>
      <w:r>
        <w:t xml:space="preserve">                                                                  </w:t>
      </w:r>
      <w:r w:rsidR="008664DD">
        <w:t xml:space="preserve">           </w:t>
      </w:r>
      <w:r w:rsidR="00B30740">
        <w:t xml:space="preserve">       </w:t>
      </w:r>
      <w:r w:rsidR="008664DD">
        <w:t xml:space="preserve">            </w:t>
      </w:r>
      <w:r>
        <w:t xml:space="preserve"> </w:t>
      </w:r>
      <w:r w:rsidR="008D33DB">
        <w:t>А.С. Фёдоров</w:t>
      </w:r>
      <w:r w:rsidRPr="00B222CE">
        <w:t xml:space="preserve">  </w:t>
      </w:r>
      <w:r>
        <w:t xml:space="preserve">                     </w:t>
      </w:r>
      <w:r w:rsidRPr="00B222CE">
        <w:t xml:space="preserve">       </w:t>
      </w:r>
    </w:p>
    <w:p w:rsidR="005472BD" w:rsidRDefault="005472BD" w:rsidP="008664DD">
      <w:pPr>
        <w:pStyle w:val="a9"/>
        <w:jc w:val="both"/>
      </w:pPr>
      <w:r>
        <w:t xml:space="preserve"> </w:t>
      </w:r>
    </w:p>
    <w:p w:rsidR="00AA7A05" w:rsidRDefault="00AA7A05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3191E" w:rsidRDefault="0083191E" w:rsidP="008664DD">
      <w:pPr>
        <w:pStyle w:val="a9"/>
        <w:jc w:val="right"/>
      </w:pPr>
    </w:p>
    <w:p w:rsidR="008664DD" w:rsidRDefault="00AD4186" w:rsidP="008664DD">
      <w:pPr>
        <w:pStyle w:val="a9"/>
        <w:jc w:val="right"/>
      </w:pPr>
      <w:r>
        <w:lastRenderedPageBreak/>
        <w:t>У</w:t>
      </w:r>
      <w:r w:rsidR="008664DD">
        <w:t>тверждена</w:t>
      </w:r>
    </w:p>
    <w:p w:rsidR="008664DD" w:rsidRDefault="008664DD" w:rsidP="008664DD">
      <w:pPr>
        <w:pStyle w:val="a9"/>
        <w:jc w:val="right"/>
      </w:pPr>
      <w:r>
        <w:t>постановлением администрации</w:t>
      </w:r>
    </w:p>
    <w:p w:rsidR="008664DD" w:rsidRDefault="008664DD" w:rsidP="008664DD">
      <w:pPr>
        <w:pStyle w:val="a9"/>
        <w:jc w:val="right"/>
      </w:pPr>
      <w:proofErr w:type="spellStart"/>
      <w:r>
        <w:t>Баклашинского</w:t>
      </w:r>
      <w:proofErr w:type="spellEnd"/>
      <w:r>
        <w:t xml:space="preserve"> сельского поселения</w:t>
      </w:r>
    </w:p>
    <w:p w:rsidR="002852E3" w:rsidRDefault="00D5562F" w:rsidP="008664DD">
      <w:pPr>
        <w:pStyle w:val="a9"/>
        <w:jc w:val="right"/>
      </w:pPr>
      <w:r>
        <w:t>о</w:t>
      </w:r>
      <w:r w:rsidRPr="00B222CE">
        <w:t xml:space="preserve">т </w:t>
      </w:r>
      <w:r>
        <w:t>22.12.2021</w:t>
      </w:r>
      <w:r w:rsidRPr="00B222CE">
        <w:t xml:space="preserve"> г</w:t>
      </w:r>
      <w:r>
        <w:t>ода</w:t>
      </w:r>
      <w:r w:rsidRPr="00B222CE">
        <w:t xml:space="preserve"> </w:t>
      </w:r>
      <w:r>
        <w:t>№ П-1308/2021</w:t>
      </w:r>
      <w:r w:rsidR="008664DD">
        <w:t xml:space="preserve"> </w:t>
      </w:r>
    </w:p>
    <w:p w:rsidR="008664DD" w:rsidRDefault="008664DD" w:rsidP="008664DD">
      <w:pPr>
        <w:pStyle w:val="a9"/>
        <w:jc w:val="right"/>
      </w:pPr>
    </w:p>
    <w:p w:rsidR="008664DD" w:rsidRPr="008664DD" w:rsidRDefault="008664DD" w:rsidP="008664DD">
      <w:pPr>
        <w:keepNext/>
        <w:contextualSpacing/>
        <w:jc w:val="center"/>
        <w:outlineLvl w:val="0"/>
        <w:rPr>
          <w:b/>
        </w:rPr>
      </w:pPr>
      <w:r w:rsidRPr="008664DD">
        <w:rPr>
          <w:b/>
        </w:rPr>
        <w:t>МУНИЦИПАЛЬНАЯ ПРОГРАММА</w:t>
      </w:r>
    </w:p>
    <w:p w:rsidR="008664DD" w:rsidRDefault="008664DD" w:rsidP="008664DD">
      <w:pPr>
        <w:contextualSpacing/>
        <w:jc w:val="center"/>
        <w:rPr>
          <w:b/>
        </w:rPr>
      </w:pPr>
      <w:r w:rsidRPr="008664DD">
        <w:rPr>
          <w:b/>
        </w:rPr>
        <w:t xml:space="preserve">«РАЗВИТИЕ ДОРОЖНОГО ХОЗЯЙСТВА </w:t>
      </w:r>
      <w:r>
        <w:rPr>
          <w:b/>
        </w:rPr>
        <w:t>НА ТЕРРИТОРИИ</w:t>
      </w:r>
      <w:r w:rsidRPr="008664DD">
        <w:rPr>
          <w:b/>
        </w:rPr>
        <w:t xml:space="preserve"> БАКЛАШИНСКО</w:t>
      </w:r>
      <w:r>
        <w:rPr>
          <w:b/>
        </w:rPr>
        <w:t>ГО</w:t>
      </w:r>
      <w:r w:rsidRPr="008664DD">
        <w:rPr>
          <w:b/>
        </w:rPr>
        <w:t xml:space="preserve"> МУНИЦИПАЛЬНО</w:t>
      </w:r>
      <w:r>
        <w:rPr>
          <w:b/>
        </w:rPr>
        <w:t>ГО</w:t>
      </w:r>
      <w:r w:rsidRPr="008664DD">
        <w:rPr>
          <w:b/>
        </w:rPr>
        <w:t xml:space="preserve"> ОБРАЗОВАНИ</w:t>
      </w:r>
      <w:r>
        <w:rPr>
          <w:b/>
        </w:rPr>
        <w:t>Я</w:t>
      </w:r>
      <w:r w:rsidRPr="008664DD">
        <w:rPr>
          <w:b/>
        </w:rPr>
        <w:t>» НА 20</w:t>
      </w:r>
      <w:r w:rsidR="008D33DB">
        <w:rPr>
          <w:b/>
        </w:rPr>
        <w:t>22</w:t>
      </w:r>
      <w:r w:rsidRPr="008664DD">
        <w:rPr>
          <w:b/>
        </w:rPr>
        <w:t>-202</w:t>
      </w:r>
      <w:r w:rsidR="008D33DB">
        <w:rPr>
          <w:b/>
        </w:rPr>
        <w:t>6</w:t>
      </w:r>
      <w:r w:rsidRPr="008664DD">
        <w:rPr>
          <w:b/>
        </w:rPr>
        <w:t xml:space="preserve"> ГОДЫ</w:t>
      </w:r>
    </w:p>
    <w:p w:rsidR="00302EC1" w:rsidRDefault="00930F03" w:rsidP="008664DD">
      <w:pPr>
        <w:pStyle w:val="a9"/>
        <w:jc w:val="center"/>
        <w:rPr>
          <w:rStyle w:val="ab"/>
          <w:b w:val="0"/>
          <w:i/>
        </w:rPr>
      </w:pPr>
      <w:r w:rsidRPr="0083191E">
        <w:rPr>
          <w:i/>
        </w:rPr>
        <w:t xml:space="preserve">в редакции постановления от </w:t>
      </w:r>
      <w:r>
        <w:rPr>
          <w:i/>
        </w:rPr>
        <w:t>19.</w:t>
      </w:r>
      <w:r w:rsidRPr="00C727D3">
        <w:rPr>
          <w:rStyle w:val="ab"/>
          <w:b w:val="0"/>
          <w:i/>
        </w:rPr>
        <w:t>10</w:t>
      </w:r>
      <w:r w:rsidRPr="001206CD">
        <w:rPr>
          <w:rStyle w:val="ab"/>
          <w:b w:val="0"/>
          <w:i/>
        </w:rPr>
        <w:t>.2022 № П</w:t>
      </w:r>
      <w:r>
        <w:rPr>
          <w:rStyle w:val="ab"/>
          <w:b w:val="0"/>
          <w:i/>
        </w:rPr>
        <w:t>-1081</w:t>
      </w:r>
      <w:r w:rsidRPr="001206CD">
        <w:rPr>
          <w:rStyle w:val="ab"/>
          <w:b w:val="0"/>
          <w:i/>
        </w:rPr>
        <w:t>/2022</w:t>
      </w:r>
      <w:r>
        <w:rPr>
          <w:rStyle w:val="ab"/>
          <w:b w:val="0"/>
          <w:i/>
        </w:rPr>
        <w:t>, от 16.01.2023 № П-17/2023, от 14.02.2023 № П-129/2023</w:t>
      </w:r>
    </w:p>
    <w:p w:rsidR="0083191E" w:rsidRDefault="0083191E" w:rsidP="008664DD">
      <w:pPr>
        <w:pStyle w:val="a9"/>
        <w:jc w:val="center"/>
        <w:rPr>
          <w:b/>
        </w:rPr>
      </w:pPr>
    </w:p>
    <w:p w:rsidR="008664DD" w:rsidRPr="008664DD" w:rsidRDefault="008664DD" w:rsidP="008664DD">
      <w:pPr>
        <w:pStyle w:val="a9"/>
        <w:jc w:val="center"/>
        <w:rPr>
          <w:b/>
        </w:rPr>
      </w:pPr>
      <w:r w:rsidRPr="008664DD">
        <w:rPr>
          <w:b/>
        </w:rPr>
        <w:t>ПАСПОРТ</w:t>
      </w:r>
    </w:p>
    <w:p w:rsidR="008664DD" w:rsidRDefault="008664DD" w:rsidP="008664DD">
      <w:pPr>
        <w:pStyle w:val="a9"/>
        <w:jc w:val="center"/>
        <w:rPr>
          <w:b/>
        </w:rPr>
      </w:pPr>
      <w:r w:rsidRPr="008664DD">
        <w:rPr>
          <w:b/>
        </w:rPr>
        <w:t>МУНИЦИПАЛЬНОЙ ПРОГРАММЫ</w:t>
      </w:r>
    </w:p>
    <w:p w:rsidR="000A4456" w:rsidRDefault="000A4456" w:rsidP="008664DD">
      <w:pPr>
        <w:pStyle w:val="a9"/>
        <w:jc w:val="center"/>
        <w:rPr>
          <w:b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544"/>
        <w:gridCol w:w="5812"/>
      </w:tblGrid>
      <w:tr w:rsidR="000A4456" w:rsidRPr="007A6A20" w:rsidTr="000A4456">
        <w:trPr>
          <w:trHeight w:val="3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A4456" w:rsidRPr="007A6A20" w:rsidRDefault="000A4456" w:rsidP="000A4456">
            <w:r w:rsidRPr="007A6A20">
              <w:t>Наименование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0A4456" w:rsidRPr="007A6A20" w:rsidRDefault="000A4456" w:rsidP="008D33DB">
            <w:pPr>
              <w:jc w:val="both"/>
            </w:pPr>
            <w:r w:rsidRPr="007A6A20">
              <w:t xml:space="preserve">«Развитие дорожного хозяйства на территории </w:t>
            </w:r>
            <w:proofErr w:type="spellStart"/>
            <w:r w:rsidRPr="007A6A20">
              <w:t>Баклашинского</w:t>
            </w:r>
            <w:proofErr w:type="spellEnd"/>
            <w:r w:rsidRPr="007A6A20">
              <w:t xml:space="preserve"> муниципального образования» на 20</w:t>
            </w:r>
            <w:r w:rsidR="008D33DB">
              <w:t>22</w:t>
            </w:r>
            <w:r w:rsidRPr="007A6A20">
              <w:t>-202</w:t>
            </w:r>
            <w:r w:rsidR="008D33DB">
              <w:t>6</w:t>
            </w:r>
            <w:r w:rsidRPr="007A6A20">
              <w:t xml:space="preserve"> годы (далее – Программа)</w:t>
            </w:r>
          </w:p>
        </w:tc>
      </w:tr>
      <w:tr w:rsidR="000A4456" w:rsidRPr="007A6A20" w:rsidTr="000A4456">
        <w:trPr>
          <w:trHeight w:val="3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A4456" w:rsidRPr="007A6A20" w:rsidRDefault="000A4456" w:rsidP="000A4456">
            <w:r w:rsidRPr="007A6A20">
              <w:t>Основание для разработки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0A4456" w:rsidRPr="007A6A20" w:rsidRDefault="00BC54A3" w:rsidP="00AA7A05">
            <w:pPr>
              <w:jc w:val="both"/>
            </w:pPr>
            <w:r>
      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0A4456" w:rsidRPr="007A6A20" w:rsidTr="000A4456">
        <w:trPr>
          <w:trHeight w:val="3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A4456" w:rsidRPr="007A6A20" w:rsidRDefault="000A4456" w:rsidP="000A4456">
            <w:r w:rsidRPr="007A6A20">
              <w:t xml:space="preserve">Ответственный исполнитель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0A4456" w:rsidRPr="007A6A20" w:rsidRDefault="000A4456" w:rsidP="000A4456">
            <w:pPr>
              <w:jc w:val="both"/>
            </w:pPr>
            <w:r w:rsidRPr="007A6A20">
              <w:t xml:space="preserve">Администрация </w:t>
            </w:r>
            <w:proofErr w:type="spellStart"/>
            <w:r w:rsidRPr="007A6A20">
              <w:t>Баклашинского</w:t>
            </w:r>
            <w:proofErr w:type="spellEnd"/>
            <w:r w:rsidRPr="007A6A20">
              <w:t xml:space="preserve"> сельского поселения</w:t>
            </w:r>
          </w:p>
        </w:tc>
      </w:tr>
      <w:tr w:rsidR="000A4456" w:rsidRPr="007A6A20" w:rsidTr="000A4456">
        <w:trPr>
          <w:trHeight w:val="3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A4456" w:rsidRPr="007A6A20" w:rsidRDefault="000A4456" w:rsidP="000A4456">
            <w:r w:rsidRPr="007A6A20">
              <w:t>Исполнители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0A4456" w:rsidRPr="007A6A20" w:rsidRDefault="000A4456" w:rsidP="000A4456">
            <w:pPr>
              <w:jc w:val="both"/>
            </w:pPr>
            <w:r w:rsidRPr="007A6A20">
              <w:t xml:space="preserve">Специалисты администрации </w:t>
            </w:r>
            <w:proofErr w:type="spellStart"/>
            <w:r w:rsidRPr="007A6A20">
              <w:t>Баклашинского</w:t>
            </w:r>
            <w:proofErr w:type="spellEnd"/>
            <w:r w:rsidRPr="007A6A20">
              <w:t xml:space="preserve"> сельского поселения</w:t>
            </w:r>
          </w:p>
        </w:tc>
      </w:tr>
      <w:tr w:rsidR="000A4456" w:rsidRPr="007A6A20" w:rsidTr="000A4456">
        <w:trPr>
          <w:trHeight w:val="3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A4456" w:rsidRPr="007A6A20" w:rsidRDefault="000A4456" w:rsidP="000A4456">
            <w:r w:rsidRPr="007A6A20">
              <w:t>Цели и задачи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0A4456" w:rsidRPr="007A6A20" w:rsidRDefault="000A4456" w:rsidP="000A4456">
            <w:pPr>
              <w:jc w:val="both"/>
            </w:pPr>
            <w:r w:rsidRPr="007A6A20">
              <w:t>Цели программы:</w:t>
            </w:r>
            <w:r w:rsidRPr="007A6A20">
              <w:rPr>
                <w:rFonts w:eastAsia="Calibri"/>
                <w:lang w:eastAsia="en-US"/>
              </w:rPr>
              <w:t xml:space="preserve"> Развитие современной и эффективной автомобильно-дорожной инфраструктуры</w:t>
            </w:r>
          </w:p>
          <w:p w:rsidR="000A4456" w:rsidRPr="007A6A20" w:rsidRDefault="000A4456" w:rsidP="000A4456">
            <w:pPr>
              <w:tabs>
                <w:tab w:val="left" w:pos="318"/>
              </w:tabs>
              <w:jc w:val="both"/>
            </w:pPr>
            <w:r w:rsidRPr="007A6A20">
              <w:t xml:space="preserve">Задачи программы: </w:t>
            </w:r>
          </w:p>
          <w:p w:rsidR="000A4456" w:rsidRPr="007A6A20" w:rsidRDefault="000A4456" w:rsidP="000A4456">
            <w:pPr>
              <w:tabs>
                <w:tab w:val="left" w:pos="318"/>
              </w:tabs>
              <w:jc w:val="both"/>
            </w:pPr>
            <w:r w:rsidRPr="007A6A20">
              <w:t xml:space="preserve">1. Сохранение и развитие улично-дорожной сети на территории </w:t>
            </w:r>
            <w:proofErr w:type="spellStart"/>
            <w:r w:rsidRPr="007A6A20">
              <w:t>Баклашинского</w:t>
            </w:r>
            <w:proofErr w:type="spellEnd"/>
            <w:r w:rsidRPr="007A6A20">
              <w:t xml:space="preserve"> муниципального образования.</w:t>
            </w:r>
          </w:p>
          <w:p w:rsidR="000A4456" w:rsidRPr="007A6A20" w:rsidRDefault="000A4456" w:rsidP="000A4456">
            <w:pPr>
              <w:tabs>
                <w:tab w:val="left" w:pos="318"/>
              </w:tabs>
              <w:jc w:val="both"/>
            </w:pPr>
            <w:r w:rsidRPr="007A6A20">
              <w:t xml:space="preserve">2. Обеспечение содержания автомобильных дорог на территории </w:t>
            </w:r>
            <w:proofErr w:type="spellStart"/>
            <w:r w:rsidRPr="007A6A20">
              <w:t>Баклашинского</w:t>
            </w:r>
            <w:proofErr w:type="spellEnd"/>
            <w:r w:rsidRPr="007A6A20">
              <w:t xml:space="preserve"> муниципального образования и уровня их освещенности в соответствии с действующими нормами.</w:t>
            </w:r>
          </w:p>
          <w:p w:rsidR="000A4456" w:rsidRPr="007A6A20" w:rsidRDefault="000A4456" w:rsidP="000A4456">
            <w:pPr>
              <w:jc w:val="both"/>
            </w:pPr>
            <w:r w:rsidRPr="007A6A20">
              <w:t xml:space="preserve">3. Повышение надежности и безопасности дорожного движения на автомобильных дорогах </w:t>
            </w:r>
            <w:proofErr w:type="spellStart"/>
            <w:r w:rsidRPr="007A6A20">
              <w:t>Баклашинского</w:t>
            </w:r>
            <w:proofErr w:type="spellEnd"/>
            <w:r w:rsidRPr="007A6A20">
              <w:t xml:space="preserve"> муниципального образования.</w:t>
            </w:r>
          </w:p>
        </w:tc>
      </w:tr>
      <w:tr w:rsidR="000A4456" w:rsidRPr="007A6A20" w:rsidTr="000A4456">
        <w:trPr>
          <w:trHeight w:val="3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A4456" w:rsidRPr="007A6A20" w:rsidRDefault="000A4456" w:rsidP="000A4456">
            <w:r w:rsidRPr="007A6A20">
              <w:t>Сроки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0A4456" w:rsidRPr="007A6A20" w:rsidRDefault="000A4456" w:rsidP="00AA7A05">
            <w:pPr>
              <w:jc w:val="both"/>
            </w:pPr>
            <w:r w:rsidRPr="007A6A20">
              <w:t>20</w:t>
            </w:r>
            <w:r w:rsidR="00AA7A05">
              <w:t>22</w:t>
            </w:r>
            <w:r w:rsidRPr="007A6A20">
              <w:t>-202</w:t>
            </w:r>
            <w:r w:rsidR="00AA7A05">
              <w:t>6</w:t>
            </w:r>
            <w:r w:rsidRPr="007A6A20">
              <w:t xml:space="preserve"> годы</w:t>
            </w:r>
          </w:p>
        </w:tc>
      </w:tr>
      <w:tr w:rsidR="000A4456" w:rsidRPr="007A6A20" w:rsidTr="000A4456">
        <w:trPr>
          <w:trHeight w:val="3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A4456" w:rsidRPr="007A6A20" w:rsidRDefault="000A4456" w:rsidP="000A4456">
            <w:r w:rsidRPr="007A6A20">
              <w:t xml:space="preserve">Объемы и источники финансирования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3191E" w:rsidRDefault="001206CD" w:rsidP="000068F6">
            <w:pPr>
              <w:jc w:val="both"/>
            </w:pPr>
            <w:r w:rsidRPr="0083191E">
              <w:rPr>
                <w:i/>
              </w:rPr>
              <w:t>в редакции постановления</w:t>
            </w:r>
            <w:r w:rsidR="00930F03">
              <w:rPr>
                <w:rStyle w:val="ab"/>
                <w:b w:val="0"/>
                <w:i/>
              </w:rPr>
              <w:t xml:space="preserve"> от 14.02.2023 № П-129/2023</w:t>
            </w:r>
          </w:p>
          <w:p w:rsidR="00930F03" w:rsidRPr="00CE27CA" w:rsidRDefault="00930F03" w:rsidP="00930F03">
            <w:pPr>
              <w:jc w:val="both"/>
            </w:pPr>
            <w:r w:rsidRPr="00CE27CA">
              <w:t xml:space="preserve">Общий объём финансирования мероприятий программы – </w:t>
            </w:r>
            <w:r>
              <w:t xml:space="preserve">84 814,84 </w:t>
            </w:r>
            <w:r w:rsidRPr="00CE27CA">
              <w:t>тыс. рублей, в том числе по годам:</w:t>
            </w:r>
          </w:p>
          <w:p w:rsidR="00930F03" w:rsidRPr="00CE27CA" w:rsidRDefault="00930F03" w:rsidP="00930F03">
            <w:pPr>
              <w:jc w:val="both"/>
            </w:pPr>
            <w:r w:rsidRPr="00CE27CA">
              <w:t xml:space="preserve">1) 2022 год – </w:t>
            </w:r>
            <w:r>
              <w:t>49 569,80</w:t>
            </w:r>
            <w:r w:rsidRPr="00CE27CA">
              <w:t xml:space="preserve"> тыс. рублей;</w:t>
            </w:r>
          </w:p>
          <w:p w:rsidR="00930F03" w:rsidRPr="00CE27CA" w:rsidRDefault="00930F03" w:rsidP="00930F03">
            <w:pPr>
              <w:jc w:val="both"/>
            </w:pPr>
            <w:r w:rsidRPr="00CE27CA">
              <w:t xml:space="preserve">2) 2023 год – </w:t>
            </w:r>
            <w:r>
              <w:t>11 573,00</w:t>
            </w:r>
            <w:r w:rsidRPr="00CE27CA">
              <w:t xml:space="preserve"> тыс. рублей;</w:t>
            </w:r>
          </w:p>
          <w:p w:rsidR="00930F03" w:rsidRPr="00CE27CA" w:rsidRDefault="00930F03" w:rsidP="00930F03">
            <w:pPr>
              <w:jc w:val="both"/>
            </w:pPr>
            <w:r w:rsidRPr="00CE27CA">
              <w:t xml:space="preserve">3) 2024 год – </w:t>
            </w:r>
            <w:r>
              <w:t xml:space="preserve">11 513,96 </w:t>
            </w:r>
            <w:r w:rsidRPr="00CE27CA">
              <w:t xml:space="preserve">тыс. рублей; </w:t>
            </w:r>
          </w:p>
          <w:p w:rsidR="00930F03" w:rsidRPr="00CE27CA" w:rsidRDefault="00930F03" w:rsidP="00930F03">
            <w:pPr>
              <w:jc w:val="both"/>
            </w:pPr>
            <w:r w:rsidRPr="00CE27CA">
              <w:t xml:space="preserve">4) 2025 год – </w:t>
            </w:r>
            <w:r>
              <w:t>12 158,04</w:t>
            </w:r>
            <w:r w:rsidRPr="00CE27CA">
              <w:t xml:space="preserve"> тыс. рублей;</w:t>
            </w:r>
          </w:p>
          <w:p w:rsidR="00930F03" w:rsidRPr="00CE27CA" w:rsidRDefault="00930F03" w:rsidP="00930F03">
            <w:pPr>
              <w:jc w:val="both"/>
            </w:pPr>
            <w:r w:rsidRPr="00CE27CA">
              <w:t>5) 2026 год – 0,00 тыс. рублей.</w:t>
            </w:r>
          </w:p>
          <w:p w:rsidR="00930F03" w:rsidRPr="00CE27CA" w:rsidRDefault="00930F03" w:rsidP="00930F03">
            <w:pPr>
              <w:jc w:val="both"/>
            </w:pPr>
            <w:r w:rsidRPr="00CE27CA">
              <w:lastRenderedPageBreak/>
              <w:t xml:space="preserve">Средства бюджета Иркутской области в сумме </w:t>
            </w:r>
            <w:r>
              <w:t>36 066,50</w:t>
            </w:r>
            <w:r w:rsidRPr="00CE27CA">
              <w:t xml:space="preserve"> тыс. рублей, в том числе по годам:</w:t>
            </w:r>
          </w:p>
          <w:p w:rsidR="00930F03" w:rsidRPr="00CE27CA" w:rsidRDefault="00930F03" w:rsidP="00930F03">
            <w:pPr>
              <w:jc w:val="both"/>
            </w:pPr>
            <w:r w:rsidRPr="00CE27CA">
              <w:t xml:space="preserve">1) 2022 год – </w:t>
            </w:r>
            <w:r>
              <w:t>36 066,50</w:t>
            </w:r>
            <w:r w:rsidRPr="00CE27CA">
              <w:t xml:space="preserve"> тыс. рублей;</w:t>
            </w:r>
          </w:p>
          <w:p w:rsidR="00930F03" w:rsidRPr="00CE27CA" w:rsidRDefault="00930F03" w:rsidP="00930F03">
            <w:pPr>
              <w:jc w:val="both"/>
            </w:pPr>
            <w:r w:rsidRPr="00CE27CA">
              <w:t xml:space="preserve">2) 2023 год – </w:t>
            </w:r>
            <w:r>
              <w:t>0,00</w:t>
            </w:r>
            <w:r w:rsidRPr="00CE27CA">
              <w:t xml:space="preserve"> тыс. рублей; </w:t>
            </w:r>
          </w:p>
          <w:p w:rsidR="00930F03" w:rsidRPr="00CE27CA" w:rsidRDefault="00930F03" w:rsidP="00930F03">
            <w:pPr>
              <w:jc w:val="both"/>
            </w:pPr>
            <w:r w:rsidRPr="00CE27CA">
              <w:t>3) 2024 год –</w:t>
            </w:r>
            <w:r>
              <w:t xml:space="preserve"> 0,00</w:t>
            </w:r>
            <w:r w:rsidRPr="00CE27CA">
              <w:t xml:space="preserve"> тыс. рублей;</w:t>
            </w:r>
          </w:p>
          <w:p w:rsidR="00930F03" w:rsidRPr="00CE27CA" w:rsidRDefault="00930F03" w:rsidP="00930F03">
            <w:pPr>
              <w:jc w:val="both"/>
            </w:pPr>
            <w:r w:rsidRPr="00CE27CA">
              <w:t>4) 2025 год – 0,00 тыс. рублей;</w:t>
            </w:r>
          </w:p>
          <w:p w:rsidR="00930F03" w:rsidRPr="00CE27CA" w:rsidRDefault="00930F03" w:rsidP="00930F03">
            <w:pPr>
              <w:jc w:val="both"/>
            </w:pPr>
            <w:r w:rsidRPr="00CE27CA">
              <w:t>5) 2026 год – 0,00 тыс. рублей.</w:t>
            </w:r>
          </w:p>
          <w:p w:rsidR="00930F03" w:rsidRPr="00CE27CA" w:rsidRDefault="00930F03" w:rsidP="00930F03">
            <w:pPr>
              <w:jc w:val="both"/>
            </w:pPr>
            <w:r w:rsidRPr="00CE27CA">
              <w:t xml:space="preserve">Средства бюджета </w:t>
            </w:r>
            <w:proofErr w:type="spellStart"/>
            <w:r w:rsidRPr="00CE27CA">
              <w:t>Баклашинского</w:t>
            </w:r>
            <w:proofErr w:type="spellEnd"/>
            <w:r w:rsidRPr="00CE27CA">
              <w:t xml:space="preserve"> муниципального образования (средства муниципального дорожного фонда, прогнозная оценка) в сумме </w:t>
            </w:r>
            <w:r>
              <w:t>48 748,36</w:t>
            </w:r>
            <w:r w:rsidRPr="00CE27CA">
              <w:t xml:space="preserve"> тыс. рублей, в том числе по годам:</w:t>
            </w:r>
          </w:p>
          <w:p w:rsidR="00930F03" w:rsidRPr="00CE27CA" w:rsidRDefault="00930F03" w:rsidP="00930F03">
            <w:pPr>
              <w:jc w:val="both"/>
            </w:pPr>
            <w:r w:rsidRPr="00CE27CA">
              <w:t>1) 2022 год –</w:t>
            </w:r>
            <w:r>
              <w:t xml:space="preserve"> 13 503,30 </w:t>
            </w:r>
            <w:r w:rsidRPr="00CE27CA">
              <w:t>тыс. рублей;</w:t>
            </w:r>
          </w:p>
          <w:p w:rsidR="00930F03" w:rsidRPr="00CE27CA" w:rsidRDefault="00930F03" w:rsidP="00930F03">
            <w:pPr>
              <w:jc w:val="both"/>
            </w:pPr>
            <w:r w:rsidRPr="00CE27CA">
              <w:t xml:space="preserve">2) 2023 год – </w:t>
            </w:r>
            <w:r>
              <w:t>11 573,00</w:t>
            </w:r>
            <w:r w:rsidRPr="00CE27CA">
              <w:t xml:space="preserve"> тыс. рублей;</w:t>
            </w:r>
          </w:p>
          <w:p w:rsidR="00930F03" w:rsidRPr="00CE27CA" w:rsidRDefault="00930F03" w:rsidP="00930F03">
            <w:pPr>
              <w:jc w:val="both"/>
            </w:pPr>
            <w:r w:rsidRPr="00CE27CA">
              <w:t xml:space="preserve">3) 2024 год – </w:t>
            </w:r>
            <w:r>
              <w:t>11 513,96</w:t>
            </w:r>
            <w:r w:rsidRPr="00CE27CA">
              <w:t xml:space="preserve"> тыс. рублей;</w:t>
            </w:r>
          </w:p>
          <w:p w:rsidR="00930F03" w:rsidRPr="00CE27CA" w:rsidRDefault="00930F03" w:rsidP="00930F03">
            <w:pPr>
              <w:jc w:val="both"/>
            </w:pPr>
            <w:r w:rsidRPr="00CE27CA">
              <w:t xml:space="preserve">4) 2025 год – </w:t>
            </w:r>
            <w:r>
              <w:t>12 158,04</w:t>
            </w:r>
            <w:r w:rsidRPr="00CE27CA">
              <w:t xml:space="preserve"> тыс. рублей;</w:t>
            </w:r>
          </w:p>
          <w:p w:rsidR="00975681" w:rsidRPr="00AA7A05" w:rsidRDefault="00930F03" w:rsidP="00930F03">
            <w:pPr>
              <w:jc w:val="both"/>
            </w:pPr>
            <w:r w:rsidRPr="00CE27CA">
              <w:t>5) 2026 год – 0,00 тыс. рублей.</w:t>
            </w:r>
          </w:p>
        </w:tc>
      </w:tr>
      <w:tr w:rsidR="000A4456" w:rsidRPr="007A6A20" w:rsidTr="000A4456">
        <w:trPr>
          <w:trHeight w:val="3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0A4456" w:rsidRPr="007A6A20" w:rsidRDefault="000A4456" w:rsidP="000A4456">
            <w:r w:rsidRPr="007A6A20">
              <w:lastRenderedPageBreak/>
              <w:t>Ожидаемые конечные результаты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456" w:rsidRPr="007A6A20" w:rsidRDefault="000A4456" w:rsidP="000068F6">
            <w:pPr>
              <w:jc w:val="both"/>
            </w:pPr>
            <w:r w:rsidRPr="007A6A20">
              <w:t>Реализация Программы будет способствовать</w:t>
            </w:r>
          </w:p>
          <w:p w:rsidR="000A4456" w:rsidRDefault="000A4456" w:rsidP="000068F6">
            <w:pPr>
              <w:jc w:val="both"/>
            </w:pPr>
            <w:r w:rsidRPr="007A6A20">
              <w:t xml:space="preserve">1) улучшению технического состояния дорожной сети </w:t>
            </w:r>
            <w:proofErr w:type="spellStart"/>
            <w:r w:rsidRPr="007A6A20">
              <w:t>Баклашинского</w:t>
            </w:r>
            <w:proofErr w:type="spellEnd"/>
            <w:r w:rsidRPr="007A6A20">
              <w:t xml:space="preserve"> сельского поселения (увеличение протяженности автомобильных дорог общего пользования местного значения поселения, соответствующих нормативным требованиям к транспортно-эксплуатационным показателям;</w:t>
            </w:r>
          </w:p>
          <w:p w:rsidR="00D04A4E" w:rsidRPr="007A6A20" w:rsidRDefault="00D04A4E" w:rsidP="000068F6">
            <w:pPr>
              <w:jc w:val="both"/>
            </w:pPr>
            <w:r>
              <w:t>2) обеспечени</w:t>
            </w:r>
            <w:r w:rsidR="00AC5EC0">
              <w:t>ю</w:t>
            </w:r>
            <w:r>
              <w:t xml:space="preserve"> безопасности дорожного движения;</w:t>
            </w:r>
          </w:p>
          <w:p w:rsidR="000A4456" w:rsidRPr="007A6A20" w:rsidRDefault="00D04A4E" w:rsidP="000068F6">
            <w:pPr>
              <w:tabs>
                <w:tab w:val="left" w:pos="350"/>
              </w:tabs>
              <w:adjustRightInd w:val="0"/>
              <w:jc w:val="both"/>
            </w:pPr>
            <w:r>
              <w:t>3</w:t>
            </w:r>
            <w:r w:rsidR="000A4456" w:rsidRPr="007A6A20">
              <w:t xml:space="preserve">) увеличению доли зарегистрированных автомобильных дорог общего пользования местного значения </w:t>
            </w:r>
            <w:proofErr w:type="spellStart"/>
            <w:r w:rsidR="000A4456" w:rsidRPr="007A6A20">
              <w:t>Баклашинского</w:t>
            </w:r>
            <w:proofErr w:type="spellEnd"/>
            <w:r w:rsidR="000A4456" w:rsidRPr="007A6A20">
              <w:t xml:space="preserve"> сельского поселения, находящихся в муниципальной собственности, предполагается оформить права 100 %.</w:t>
            </w:r>
          </w:p>
        </w:tc>
      </w:tr>
      <w:tr w:rsidR="000A4456" w:rsidRPr="007A6A20" w:rsidTr="000A4456">
        <w:trPr>
          <w:trHeight w:val="3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A4456" w:rsidRPr="007A6A20" w:rsidRDefault="000A4456" w:rsidP="000A4456">
            <w:pPr>
              <w:pStyle w:val="aa"/>
              <w:ind w:right="-108"/>
            </w:pPr>
            <w:r w:rsidRPr="007A6A20">
              <w:t>Контроль за исполнением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0A4456" w:rsidRPr="007A6A20" w:rsidRDefault="000A4456" w:rsidP="000A4456">
            <w:pPr>
              <w:jc w:val="both"/>
            </w:pPr>
            <w:r w:rsidRPr="007A6A20">
              <w:t xml:space="preserve">Контроль за исполнением Программы осуществляют в пределах своей компетенции: </w:t>
            </w:r>
          </w:p>
          <w:p w:rsidR="000A4456" w:rsidRPr="007A6A20" w:rsidRDefault="000A4456" w:rsidP="000A4456">
            <w:pPr>
              <w:ind w:right="123"/>
              <w:jc w:val="both"/>
            </w:pPr>
            <w:r w:rsidRPr="007A6A20">
              <w:t>-Глава поселения;</w:t>
            </w:r>
          </w:p>
          <w:p w:rsidR="000A4456" w:rsidRPr="007A6A20" w:rsidRDefault="000A4456" w:rsidP="000A4456">
            <w:pPr>
              <w:ind w:right="123"/>
              <w:jc w:val="both"/>
            </w:pPr>
            <w:r w:rsidRPr="007A6A20">
              <w:t xml:space="preserve">-Дума </w:t>
            </w:r>
            <w:proofErr w:type="spellStart"/>
            <w:r w:rsidRPr="007A6A20">
              <w:t>Баклашинского</w:t>
            </w:r>
            <w:proofErr w:type="spellEnd"/>
            <w:r w:rsidRPr="007A6A20">
              <w:t xml:space="preserve"> сельского поселения.</w:t>
            </w:r>
          </w:p>
          <w:p w:rsidR="000A4456" w:rsidRPr="007A6A20" w:rsidRDefault="000A4456" w:rsidP="000A4456">
            <w:pPr>
              <w:jc w:val="both"/>
            </w:pPr>
            <w:r w:rsidRPr="007A6A20">
              <w:t xml:space="preserve">Информацию о ходе выполнения Программы и расходовании выделенных финансовых средств, представляют исполнители программы ежеквартально в финансовый отдел администрации </w:t>
            </w:r>
            <w:proofErr w:type="spellStart"/>
            <w:r w:rsidRPr="007A6A20">
              <w:t>Баклашинского</w:t>
            </w:r>
            <w:proofErr w:type="spellEnd"/>
            <w:r w:rsidRPr="007A6A20">
              <w:t xml:space="preserve"> сельского поселения.</w:t>
            </w:r>
          </w:p>
        </w:tc>
      </w:tr>
    </w:tbl>
    <w:p w:rsidR="008664DD" w:rsidRDefault="008664DD" w:rsidP="008664DD">
      <w:pPr>
        <w:pStyle w:val="a9"/>
        <w:jc w:val="center"/>
        <w:rPr>
          <w:b/>
        </w:rPr>
      </w:pPr>
    </w:p>
    <w:p w:rsidR="00E845EB" w:rsidRPr="009B7550" w:rsidRDefault="00E845EB" w:rsidP="00E845EB">
      <w:pPr>
        <w:keepNext/>
        <w:contextualSpacing/>
        <w:jc w:val="center"/>
        <w:outlineLvl w:val="0"/>
      </w:pPr>
      <w:r w:rsidRPr="009B7550">
        <w:t xml:space="preserve">1. </w:t>
      </w:r>
      <w:r w:rsidRPr="00211738">
        <w:t>ОБЩАЯ ХАРАКТЕРИСТИКА СФЕРЫ РЕАЛИЗАЦИИ МУНИЦИПАЛЬНОЙ ПРОГРАММЫ</w:t>
      </w:r>
    </w:p>
    <w:p w:rsidR="00E845EB" w:rsidRPr="009B7550" w:rsidRDefault="00E845EB" w:rsidP="00E845EB">
      <w:pPr>
        <w:jc w:val="both"/>
      </w:pPr>
    </w:p>
    <w:p w:rsidR="00E845EB" w:rsidRPr="003A28A4" w:rsidRDefault="00E845EB" w:rsidP="00E845EB">
      <w:pPr>
        <w:pStyle w:val="110"/>
      </w:pPr>
      <w:r w:rsidRPr="009B7550">
        <w:t>1.</w:t>
      </w:r>
      <w:r w:rsidR="006A43B6">
        <w:t>1.</w:t>
      </w:r>
      <w:r>
        <w:t xml:space="preserve"> </w:t>
      </w:r>
      <w:r w:rsidRPr="009B7550"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</w:t>
      </w:r>
      <w:r w:rsidRPr="003A28A4">
        <w:t>е хозяйство, как один из элементов инфраструктуры экономики, оказывает влияние на ее развитие.</w:t>
      </w:r>
    </w:p>
    <w:p w:rsidR="00E845EB" w:rsidRPr="003A28A4" w:rsidRDefault="00E845EB" w:rsidP="00E845EB">
      <w:pPr>
        <w:pStyle w:val="110"/>
      </w:pPr>
      <w:r w:rsidRPr="003A28A4">
        <w:t xml:space="preserve">Автомобильный транспорт, как один из самых распространенных мобильных видов транспорта, требует наличия развитой сети автомобильных дорог с комплексом различных инженерных сооружений на них. </w:t>
      </w:r>
    </w:p>
    <w:p w:rsidR="00E845EB" w:rsidRPr="003A28A4" w:rsidRDefault="00E845EB" w:rsidP="00E845EB">
      <w:pPr>
        <w:pStyle w:val="110"/>
      </w:pPr>
      <w:r w:rsidRPr="003A28A4">
        <w:t xml:space="preserve">Эффективная работа транспорта – необходимое условие успешного развития всех без исключения отраслей народно-хозяйственного комплекса. И наоборот, плохие дороги могут стать непреодолимым препятствием для экономического роста, сводя на нет </w:t>
      </w:r>
      <w:r w:rsidRPr="003A28A4">
        <w:lastRenderedPageBreak/>
        <w:t xml:space="preserve">положительный эффект даже самых крупных инвестиций. Пренебрежение к содержанию дорог оборачивается не только увеличением эксплуатационных расходов и снижением срока службы транспортных средств, но и ростом числа аварий. </w:t>
      </w:r>
    </w:p>
    <w:p w:rsidR="006A1769" w:rsidRPr="005D5A78" w:rsidRDefault="006A1769" w:rsidP="006A1769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5A78">
        <w:rPr>
          <w:rFonts w:ascii="Times New Roman" w:hAnsi="Times New Roman" w:cs="Times New Roman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6A1769" w:rsidRPr="005D5A78" w:rsidRDefault="006A1769" w:rsidP="006A1769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5A78">
        <w:rPr>
          <w:rFonts w:ascii="Times New Roman" w:hAnsi="Times New Roman" w:cs="Times New Roman"/>
          <w:sz w:val="24"/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6A1769" w:rsidRPr="005D5A78" w:rsidRDefault="006A1769" w:rsidP="006A1769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5A78">
        <w:rPr>
          <w:rFonts w:ascii="Times New Roman" w:hAnsi="Times New Roman" w:cs="Times New Roman"/>
          <w:sz w:val="24"/>
          <w:szCs w:val="24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6A1769" w:rsidRPr="005D5A78" w:rsidRDefault="006A1769" w:rsidP="006A1769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5A78">
        <w:rPr>
          <w:rFonts w:ascii="Times New Roman" w:hAnsi="Times New Roman" w:cs="Times New Roman"/>
          <w:sz w:val="24"/>
          <w:szCs w:val="24"/>
        </w:rPr>
        <w:t>в отличие от других видов транспорта автомобильный - наиболее доступный для всех, а его неотъемлемый элемент - автомобильная дорога - доступен абсолютно всем гражданам страны, водителям и пассажирам транспортных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5A78">
        <w:rPr>
          <w:rFonts w:ascii="Times New Roman" w:hAnsi="Times New Roman" w:cs="Times New Roman"/>
          <w:sz w:val="24"/>
          <w:szCs w:val="24"/>
        </w:rPr>
        <w:t xml:space="preserve"> пешеходам;</w:t>
      </w:r>
    </w:p>
    <w:p w:rsidR="006A1769" w:rsidRPr="005D5A78" w:rsidRDefault="006A1769" w:rsidP="006A1769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5A78">
        <w:rPr>
          <w:rFonts w:ascii="Times New Roman" w:hAnsi="Times New Roman" w:cs="Times New Roman"/>
          <w:sz w:val="24"/>
          <w:szCs w:val="24"/>
        </w:rPr>
        <w:t>помимо высокой первоначальной стоимости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5A78">
        <w:rPr>
          <w:rFonts w:ascii="Times New Roman" w:hAnsi="Times New Roman" w:cs="Times New Roman"/>
          <w:sz w:val="24"/>
          <w:szCs w:val="24"/>
        </w:rPr>
        <w:t xml:space="preserve"> реконструкция, капитальный ремонт, ремонт и содержание автомобильных дорог также требуют больших затрат.</w:t>
      </w:r>
    </w:p>
    <w:p w:rsidR="006A1769" w:rsidRPr="005D5A78" w:rsidRDefault="006A1769" w:rsidP="002C6137">
      <w:pPr>
        <w:pStyle w:val="ConsPlusNormal"/>
        <w:widowControl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5A78">
        <w:rPr>
          <w:rFonts w:ascii="Times New Roman" w:hAnsi="Times New Roman" w:cs="Times New Roman"/>
          <w:sz w:val="24"/>
          <w:szCs w:val="24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6A1769" w:rsidRDefault="006A1769" w:rsidP="002C6137">
      <w:pPr>
        <w:pStyle w:val="110"/>
        <w:ind w:firstLine="645"/>
      </w:pPr>
      <w:r w:rsidRPr="005D5A78"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</w:t>
      </w:r>
    </w:p>
    <w:p w:rsidR="002C6137" w:rsidRPr="003A28A4" w:rsidRDefault="006A43B6" w:rsidP="002C6137">
      <w:pPr>
        <w:pStyle w:val="110"/>
      </w:pPr>
      <w:r>
        <w:t>1.</w:t>
      </w:r>
      <w:r w:rsidR="002C6137">
        <w:t xml:space="preserve">2. </w:t>
      </w:r>
      <w:r w:rsidR="002C6137" w:rsidRPr="003A28A4">
        <w:t xml:space="preserve">Анализ </w:t>
      </w:r>
      <w:r w:rsidR="002C6137">
        <w:t>состояния улично-дорожной сети</w:t>
      </w:r>
      <w:r w:rsidR="002C6137" w:rsidRPr="003A28A4">
        <w:t xml:space="preserve"> показал, </w:t>
      </w:r>
      <w:r w:rsidR="002C6137">
        <w:t>что о</w:t>
      </w:r>
      <w:r w:rsidR="002C6137" w:rsidRPr="00BF3DAF">
        <w:t>сновная проблема автомобильных дорог</w:t>
      </w:r>
      <w:r w:rsidR="002C6137">
        <w:t xml:space="preserve"> в </w:t>
      </w:r>
      <w:proofErr w:type="spellStart"/>
      <w:r w:rsidR="002C6137">
        <w:t>Баклашинском</w:t>
      </w:r>
      <w:proofErr w:type="spellEnd"/>
      <w:r w:rsidR="002C6137">
        <w:t xml:space="preserve"> муниципальном образовании</w:t>
      </w:r>
      <w:r w:rsidR="002C6137" w:rsidRPr="00BF3DAF">
        <w:t xml:space="preserve"> </w:t>
      </w:r>
      <w:r w:rsidR="002C6137">
        <w:t>в</w:t>
      </w:r>
      <w:r w:rsidR="002C6137" w:rsidRPr="00BF3DAF">
        <w:t xml:space="preserve"> несоответствии их современным техническим требованиям безопасности дорожного движения – отсутствие </w:t>
      </w:r>
      <w:r w:rsidR="002C6137">
        <w:t>усовершенствования дорожного покрытия</w:t>
      </w:r>
      <w:r w:rsidR="002C6137" w:rsidRPr="00BF3DAF">
        <w:t xml:space="preserve">, плохая видимость на отдельных участках, недостаточная ширина проезжей части, отсутствие заездных карманов, </w:t>
      </w:r>
      <w:r w:rsidR="00D04A4E">
        <w:t>тротуаров</w:t>
      </w:r>
      <w:r w:rsidR="002C6137">
        <w:t xml:space="preserve">. </w:t>
      </w:r>
      <w:r w:rsidR="002C6137" w:rsidRPr="003A28A4">
        <w:t>Общеизвестно, что нормальная работа дорожно-транспортной сети на 70</w:t>
      </w:r>
      <w:r w:rsidR="002C6137">
        <w:t> </w:t>
      </w:r>
      <w:r w:rsidR="002C6137" w:rsidRPr="003A28A4">
        <w:t>% обеспечивается параметрами самой дорожно-транспортной сети и на 30</w:t>
      </w:r>
      <w:r w:rsidR="002C6137">
        <w:t> </w:t>
      </w:r>
      <w:r w:rsidR="002C6137" w:rsidRPr="003A28A4">
        <w:t>% – различными техническими средствами организации дорожного движения.</w:t>
      </w:r>
    </w:p>
    <w:p w:rsidR="002C6137" w:rsidRPr="003A28A4" w:rsidRDefault="002C6137" w:rsidP="002C6137">
      <w:pPr>
        <w:pStyle w:val="110"/>
        <w:ind w:firstLine="645"/>
      </w:pPr>
      <w:r>
        <w:t>П</w:t>
      </w:r>
      <w:r w:rsidRPr="003A28A4">
        <w:t>оэтому выполнение комплекса работ по ремонту улично-дорожной сети является одним из важнейших условий обеспечения их сохранности, повышения безопасности движения и экологической безопасности объектов, долговечности и надежности автомобильных дорог и сооружений на них, эффективности обслуживания пользователей и оптимизации расходования средств, выделяемых на нужды дорожного хозяйства. Ремонтные работы должны включать в себя замену асфальтобетонного покрытия на проезжей части, тротуарах, асфальтирование проездов на трамвайных путях, нанесение дорожной разметки, поднятие горловин колодцев. Неудовлетворительные дорожные условия ведут к дорожно-транспортным происшествиям на автомобильных дорогах.</w:t>
      </w:r>
    </w:p>
    <w:p w:rsidR="002C6137" w:rsidRPr="003A28A4" w:rsidRDefault="002C6137" w:rsidP="002C6137">
      <w:pPr>
        <w:tabs>
          <w:tab w:val="left" w:pos="709"/>
        </w:tabs>
        <w:ind w:firstLine="709"/>
        <w:contextualSpacing/>
        <w:jc w:val="both"/>
      </w:pPr>
      <w:r w:rsidRPr="009C49AE">
        <w:t xml:space="preserve">Важную роль в безопасности дорожного движения оказывает освещение дорог. Состояние наружного освещения </w:t>
      </w:r>
      <w:proofErr w:type="spellStart"/>
      <w:r w:rsidRPr="009C49AE">
        <w:t>Баклашинского</w:t>
      </w:r>
      <w:proofErr w:type="spellEnd"/>
      <w:r w:rsidRPr="009C49AE">
        <w:t xml:space="preserve"> сельского поселения требует улучшения качества, возникает необходимость строительства новых и проведение ремонта существующих сетей наружного освещения, обеспечивающих снижение аварийности в темное время суток на территории </w:t>
      </w:r>
      <w:r w:rsidR="009C49AE" w:rsidRPr="009C49AE">
        <w:t>поселения</w:t>
      </w:r>
      <w:r w:rsidRPr="009C49AE">
        <w:t>.</w:t>
      </w:r>
    </w:p>
    <w:p w:rsidR="002C6137" w:rsidRPr="003A28A4" w:rsidRDefault="006A43B6" w:rsidP="002C6137">
      <w:pPr>
        <w:tabs>
          <w:tab w:val="left" w:pos="709"/>
        </w:tabs>
        <w:ind w:firstLine="709"/>
        <w:contextualSpacing/>
        <w:jc w:val="both"/>
      </w:pPr>
      <w:r>
        <w:t>1.</w:t>
      </w:r>
      <w:r w:rsidR="009C49AE">
        <w:t xml:space="preserve">3. </w:t>
      </w:r>
      <w:r w:rsidR="002C6137" w:rsidRPr="003A28A4">
        <w:t>В соответствии с требованиями ГОСТ Р 50597-</w:t>
      </w:r>
      <w:r w:rsidR="00EA308F">
        <w:t>2017</w:t>
      </w:r>
      <w:r w:rsidR="002C6137" w:rsidRPr="003A28A4">
        <w:t xml:space="preserve"> автомобильные дороги общего пользования должны обеспечивать непрерывное движение автомобилей в течение года. Содержание дорог – это выполнение в течение года комплекса профилактических </w:t>
      </w:r>
      <w:r w:rsidR="002C6137" w:rsidRPr="003A28A4">
        <w:lastRenderedPageBreak/>
        <w:t>работ по уходу за дорогой, устранению и мелкому ремонту деформаций и повреждений конструктивных элементов, а также по организации и регулированию движения, в результате которых улучшаются транспортно-эксплуатационные качества дорог и дорожных сооружений.</w:t>
      </w:r>
    </w:p>
    <w:p w:rsidR="002C6137" w:rsidRPr="003A28A4" w:rsidRDefault="006A43B6" w:rsidP="002C6137">
      <w:pPr>
        <w:tabs>
          <w:tab w:val="left" w:pos="709"/>
        </w:tabs>
        <w:ind w:firstLine="709"/>
        <w:contextualSpacing/>
        <w:jc w:val="both"/>
        <w:rPr>
          <w:bCs/>
        </w:rPr>
      </w:pPr>
      <w:r>
        <w:t>1.</w:t>
      </w:r>
      <w:r w:rsidR="009C49AE">
        <w:t xml:space="preserve">4. </w:t>
      </w:r>
      <w:r w:rsidR="002C6137" w:rsidRPr="003A28A4">
        <w:t xml:space="preserve">В целях улучшения качества жизни населения </w:t>
      </w:r>
      <w:r w:rsidR="009C49AE">
        <w:t xml:space="preserve">на </w:t>
      </w:r>
      <w:r w:rsidR="002C6137" w:rsidRPr="003A28A4">
        <w:t xml:space="preserve">территории </w:t>
      </w:r>
      <w:proofErr w:type="spellStart"/>
      <w:r w:rsidR="009C49AE">
        <w:t>Баклашинского</w:t>
      </w:r>
      <w:proofErr w:type="spellEnd"/>
      <w:r w:rsidR="009C49AE">
        <w:t xml:space="preserve"> муниципального образования</w:t>
      </w:r>
      <w:r w:rsidR="002C6137" w:rsidRPr="003A28A4">
        <w:t xml:space="preserve"> посредством эффективного развития улично-дорожной сети, улучшения состояния проезжей части дорог и обеспечения безопасного проезда автомобильного транспорта на территории </w:t>
      </w:r>
      <w:proofErr w:type="spellStart"/>
      <w:r w:rsidR="009C49AE">
        <w:t>Баклашинского</w:t>
      </w:r>
      <w:proofErr w:type="spellEnd"/>
      <w:r w:rsidR="009C49AE">
        <w:t xml:space="preserve"> сельского поселения</w:t>
      </w:r>
      <w:r w:rsidR="002C6137" w:rsidRPr="003A28A4">
        <w:t xml:space="preserve"> была разработана муниципальная программа.</w:t>
      </w:r>
      <w:r w:rsidR="002C6137" w:rsidRPr="003A28A4">
        <w:rPr>
          <w:bCs/>
        </w:rPr>
        <w:t xml:space="preserve"> </w:t>
      </w:r>
    </w:p>
    <w:p w:rsidR="002C6137" w:rsidRPr="005812FB" w:rsidRDefault="002C6137" w:rsidP="002C6137">
      <w:pPr>
        <w:ind w:firstLine="645"/>
        <w:jc w:val="both"/>
      </w:pPr>
      <w:r w:rsidRPr="005812FB">
        <w:t>Для соответствия нормативным требованиям необходимо выполнить дорожные работы различных видов, таких как:</w:t>
      </w:r>
    </w:p>
    <w:p w:rsidR="002C6137" w:rsidRPr="005812FB" w:rsidRDefault="002C6137" w:rsidP="002C6137">
      <w:pPr>
        <w:adjustRightInd w:val="0"/>
        <w:ind w:firstLine="645"/>
        <w:jc w:val="both"/>
      </w:pPr>
      <w:r>
        <w:t xml:space="preserve">1) </w:t>
      </w:r>
      <w:r w:rsidRPr="005812FB">
        <w:t>проектирование, строительство, реконструкция автомобильных дорог общего пользования местного значения и сооружений на них;</w:t>
      </w:r>
    </w:p>
    <w:p w:rsidR="002C6137" w:rsidRPr="005812FB" w:rsidRDefault="002C6137" w:rsidP="002C6137">
      <w:pPr>
        <w:adjustRightInd w:val="0"/>
        <w:ind w:firstLine="645"/>
        <w:jc w:val="both"/>
      </w:pPr>
      <w:bookmarkStart w:id="0" w:name="sub_422"/>
      <w:r w:rsidRPr="005812FB">
        <w:t>2) капитальный ремонт и ремонт автомобильных дорог общего пользования местного значения и сооружений на них;</w:t>
      </w:r>
    </w:p>
    <w:p w:rsidR="002C6137" w:rsidRPr="005812FB" w:rsidRDefault="002C6137" w:rsidP="002C6137">
      <w:pPr>
        <w:adjustRightInd w:val="0"/>
        <w:ind w:firstLine="645"/>
        <w:jc w:val="both"/>
      </w:pPr>
      <w:bookmarkStart w:id="1" w:name="sub_423"/>
      <w:bookmarkEnd w:id="0"/>
      <w:r w:rsidRPr="005812FB">
        <w:t>3) содержание автомобильных дорог общего пользования местного значения и сооружений на них;</w:t>
      </w:r>
    </w:p>
    <w:p w:rsidR="002C6137" w:rsidRPr="005812FB" w:rsidRDefault="002C6137" w:rsidP="002C6137">
      <w:pPr>
        <w:adjustRightInd w:val="0"/>
        <w:ind w:firstLine="645"/>
        <w:jc w:val="both"/>
      </w:pPr>
      <w:bookmarkStart w:id="2" w:name="sub_424"/>
      <w:bookmarkEnd w:id="1"/>
      <w:r w:rsidRPr="005812FB">
        <w:t xml:space="preserve">4) 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населенных пунктов </w:t>
      </w:r>
      <w:proofErr w:type="spellStart"/>
      <w:r w:rsidRPr="005812FB">
        <w:t>Баклашинского</w:t>
      </w:r>
      <w:proofErr w:type="spellEnd"/>
      <w:r w:rsidRPr="005812FB">
        <w:t xml:space="preserve"> сельского поселения;</w:t>
      </w:r>
    </w:p>
    <w:p w:rsidR="002C6137" w:rsidRPr="005812FB" w:rsidRDefault="002C6137" w:rsidP="002C6137">
      <w:pPr>
        <w:adjustRightInd w:val="0"/>
        <w:ind w:firstLine="645"/>
        <w:jc w:val="both"/>
      </w:pPr>
      <w:bookmarkStart w:id="3" w:name="sub_425"/>
      <w:bookmarkEnd w:id="2"/>
      <w:r w:rsidRPr="005812FB">
        <w:t>5) выполнение мероприятий по повышению безопасности дорожного движения на автомобильных дорогах общего пользования местного значения, включая подготовку проектной документации;</w:t>
      </w:r>
    </w:p>
    <w:p w:rsidR="002C6137" w:rsidRPr="005812FB" w:rsidRDefault="002C6137" w:rsidP="002C6137">
      <w:pPr>
        <w:adjustRightInd w:val="0"/>
        <w:ind w:firstLine="645"/>
        <w:jc w:val="both"/>
      </w:pPr>
      <w:bookmarkStart w:id="4" w:name="sub_426"/>
      <w:bookmarkEnd w:id="3"/>
      <w:r w:rsidRPr="005812FB">
        <w:t>6) обеспечение транспортной безопасности автомобильных дорог общего пользования местного значения, мостов, путепроводов, расположенных на автомобильных дорогах общего пользования местного значения;</w:t>
      </w:r>
    </w:p>
    <w:bookmarkEnd w:id="4"/>
    <w:p w:rsidR="002C6137" w:rsidRDefault="002C6137" w:rsidP="002C6137">
      <w:pPr>
        <w:ind w:firstLine="645"/>
        <w:jc w:val="both"/>
      </w:pPr>
      <w:r w:rsidRPr="005812FB">
        <w:t>7) осуществление иных мероприятий в отношении автомобильных дорог общего пользования местного значения</w:t>
      </w:r>
      <w:r>
        <w:t>.</w:t>
      </w:r>
    </w:p>
    <w:p w:rsidR="002C6137" w:rsidRPr="005812FB" w:rsidRDefault="002C6137" w:rsidP="002C6137">
      <w:pPr>
        <w:ind w:firstLine="645"/>
        <w:jc w:val="both"/>
      </w:pPr>
      <w:r w:rsidRPr="005812FB">
        <w:t xml:space="preserve">Приведение дорог в соответствие с требованиями технических регламентов и обеспечение безопасности дорожного движения позволит повысить качество оказываемых населению транспортных услуг, снять социальную напряженность на территории </w:t>
      </w:r>
      <w:proofErr w:type="spellStart"/>
      <w:r w:rsidRPr="005812FB">
        <w:t>Баклашинского</w:t>
      </w:r>
      <w:proofErr w:type="spellEnd"/>
      <w:r w:rsidRPr="005812FB">
        <w:t xml:space="preserve"> муниципального образования.</w:t>
      </w:r>
    </w:p>
    <w:p w:rsidR="002C6137" w:rsidRPr="003E65B4" w:rsidRDefault="002C6137" w:rsidP="002C6137">
      <w:pPr>
        <w:ind w:firstLine="645"/>
        <w:jc w:val="both"/>
      </w:pPr>
      <w:r w:rsidRPr="005812FB">
        <w:t>Таким образом</w:t>
      </w:r>
      <w:r w:rsidRPr="003E65B4">
        <w:t>, необходимость разработки и реализации Программы обусловлена следующими причинами:</w:t>
      </w:r>
    </w:p>
    <w:p w:rsidR="002C6137" w:rsidRPr="003E65B4" w:rsidRDefault="002C6137" w:rsidP="002C6137">
      <w:pPr>
        <w:ind w:firstLine="645"/>
        <w:jc w:val="both"/>
      </w:pPr>
      <w:r>
        <w:t>-</w:t>
      </w:r>
      <w:r w:rsidRPr="003E65B4">
        <w:t>обеспечение сохранности автомобильных дорог общего пользования местного значения</w:t>
      </w:r>
      <w:r>
        <w:t xml:space="preserve"> </w:t>
      </w:r>
      <w:proofErr w:type="spellStart"/>
      <w:r>
        <w:t>Баклашинского</w:t>
      </w:r>
      <w:proofErr w:type="spellEnd"/>
      <w:r>
        <w:t xml:space="preserve"> муниципального образования</w:t>
      </w:r>
      <w:r w:rsidRPr="003E65B4">
        <w:t>;</w:t>
      </w:r>
    </w:p>
    <w:p w:rsidR="002C6137" w:rsidRPr="003E65B4" w:rsidRDefault="002C6137" w:rsidP="002C6137">
      <w:pPr>
        <w:ind w:firstLine="645"/>
        <w:jc w:val="both"/>
      </w:pPr>
      <w:r>
        <w:t>-</w:t>
      </w:r>
      <w:r w:rsidRPr="003E65B4">
        <w:t xml:space="preserve">удовлетворение социально-экономических потребностей населения </w:t>
      </w:r>
      <w:proofErr w:type="spellStart"/>
      <w:r>
        <w:t>Баклашинского</w:t>
      </w:r>
      <w:proofErr w:type="spellEnd"/>
      <w:r>
        <w:t xml:space="preserve"> муниципального образования</w:t>
      </w:r>
      <w:r w:rsidRPr="003E65B4">
        <w:t>;</w:t>
      </w:r>
    </w:p>
    <w:p w:rsidR="002C6137" w:rsidRDefault="002C6137" w:rsidP="002C6137">
      <w:pPr>
        <w:ind w:firstLine="645"/>
        <w:jc w:val="both"/>
      </w:pPr>
      <w:r>
        <w:t>-</w:t>
      </w:r>
      <w:r w:rsidRPr="003E65B4">
        <w:t xml:space="preserve">обеспечение бесперебойной круглогодичной связи с сетью автомобильных дорог общего пользования по дорогам с твердым покрытием между населенными пунктами </w:t>
      </w:r>
      <w:proofErr w:type="spellStart"/>
      <w:r>
        <w:t>Баклашинского</w:t>
      </w:r>
      <w:proofErr w:type="spellEnd"/>
      <w:r w:rsidRPr="003E65B4">
        <w:t xml:space="preserve"> муниципального образования.</w:t>
      </w:r>
    </w:p>
    <w:p w:rsidR="00E845EB" w:rsidRPr="003A28A4" w:rsidRDefault="00E845EB" w:rsidP="00E845EB">
      <w:pPr>
        <w:tabs>
          <w:tab w:val="left" w:pos="709"/>
        </w:tabs>
        <w:ind w:firstLine="709"/>
        <w:contextualSpacing/>
        <w:jc w:val="both"/>
      </w:pPr>
      <w:r w:rsidRPr="003A28A4">
        <w:t>Реализация данной Программы осуществляется за счет средств местного бюджета, а также планируется участие в областных и государственных программах.</w:t>
      </w:r>
    </w:p>
    <w:p w:rsidR="00E845EB" w:rsidRDefault="006A43B6" w:rsidP="00E845EB">
      <w:pPr>
        <w:tabs>
          <w:tab w:val="left" w:pos="709"/>
        </w:tabs>
        <w:ind w:firstLine="709"/>
        <w:contextualSpacing/>
        <w:jc w:val="both"/>
      </w:pPr>
      <w:r>
        <w:t xml:space="preserve">1.5. </w:t>
      </w:r>
      <w:r w:rsidR="00E845EB" w:rsidRPr="00973A12">
        <w:t>В процессе реализации Программы планируется взаимодействие с Государственной инспекцией безопасности дорожного движения</w:t>
      </w:r>
      <w:r w:rsidRPr="006A43B6">
        <w:rPr>
          <w:rStyle w:val="14"/>
          <w:rFonts w:ascii="Times New Roman" w:hAnsi="Times New Roman"/>
          <w:sz w:val="24"/>
          <w:szCs w:val="24"/>
        </w:rPr>
        <w:t xml:space="preserve"> </w:t>
      </w:r>
      <w:r w:rsidRPr="006A43B6">
        <w:rPr>
          <w:rStyle w:val="postal-code"/>
        </w:rPr>
        <w:t xml:space="preserve">ОМВД России по </w:t>
      </w:r>
      <w:proofErr w:type="spellStart"/>
      <w:r w:rsidRPr="006A43B6">
        <w:rPr>
          <w:rStyle w:val="postal-code"/>
        </w:rPr>
        <w:t>Шелеховскому</w:t>
      </w:r>
      <w:proofErr w:type="spellEnd"/>
      <w:r w:rsidRPr="006A43B6">
        <w:rPr>
          <w:rStyle w:val="postal-code"/>
        </w:rPr>
        <w:t xml:space="preserve"> району</w:t>
      </w:r>
      <w:r w:rsidR="00E845EB" w:rsidRPr="00973A12">
        <w:t xml:space="preserve"> (далее – </w:t>
      </w:r>
      <w:r w:rsidR="00E845EB">
        <w:t>ГИБДД)</w:t>
      </w:r>
      <w:r w:rsidR="00E845EB" w:rsidRPr="003A28A4">
        <w:t>.</w:t>
      </w:r>
      <w:r w:rsidR="00E845EB">
        <w:t xml:space="preserve"> Взаимодействие заключается в рассмотрении предписаний ГИБДД по замене, восстановлению, ремонту дорожных знаков и светофорных объектов, оборудованию дорожного полотна искусственными дорожными неровностями и парковочными карманами, устранению дефектов асфальтобетонного покрытия, а также нанесению дорожной разметки.</w:t>
      </w:r>
    </w:p>
    <w:p w:rsidR="00BF4DE2" w:rsidRDefault="00BF4DE2" w:rsidP="00E845EB">
      <w:pPr>
        <w:tabs>
          <w:tab w:val="left" w:pos="709"/>
        </w:tabs>
        <w:ind w:firstLine="709"/>
        <w:contextualSpacing/>
        <w:jc w:val="both"/>
        <w:rPr>
          <w:rStyle w:val="ab"/>
          <w:b w:val="0"/>
          <w:i/>
        </w:rPr>
      </w:pPr>
      <w:r>
        <w:rPr>
          <w:i/>
        </w:rPr>
        <w:t xml:space="preserve">пункт 1.6 </w:t>
      </w:r>
      <w:r w:rsidRPr="0083191E">
        <w:rPr>
          <w:i/>
        </w:rPr>
        <w:t xml:space="preserve">в редакции постановления от </w:t>
      </w:r>
      <w:r w:rsidR="000E43D5">
        <w:rPr>
          <w:rStyle w:val="ab"/>
          <w:b w:val="0"/>
          <w:i/>
        </w:rPr>
        <w:t>16</w:t>
      </w:r>
      <w:r>
        <w:rPr>
          <w:rStyle w:val="ab"/>
          <w:b w:val="0"/>
          <w:i/>
        </w:rPr>
        <w:t>.</w:t>
      </w:r>
      <w:r w:rsidR="000E43D5">
        <w:rPr>
          <w:rStyle w:val="ab"/>
          <w:b w:val="0"/>
          <w:i/>
        </w:rPr>
        <w:t>01</w:t>
      </w:r>
      <w:r>
        <w:rPr>
          <w:rStyle w:val="ab"/>
          <w:b w:val="0"/>
          <w:i/>
        </w:rPr>
        <w:t>.202</w:t>
      </w:r>
      <w:r w:rsidR="000E43D5">
        <w:rPr>
          <w:rStyle w:val="ab"/>
          <w:b w:val="0"/>
          <w:i/>
        </w:rPr>
        <w:t>3</w:t>
      </w:r>
      <w:r>
        <w:rPr>
          <w:rStyle w:val="ab"/>
          <w:b w:val="0"/>
          <w:i/>
        </w:rPr>
        <w:t xml:space="preserve"> № П-</w:t>
      </w:r>
      <w:r w:rsidR="000E43D5">
        <w:rPr>
          <w:rStyle w:val="ab"/>
          <w:b w:val="0"/>
          <w:i/>
        </w:rPr>
        <w:t>17</w:t>
      </w:r>
      <w:r>
        <w:rPr>
          <w:rStyle w:val="ab"/>
          <w:b w:val="0"/>
          <w:i/>
        </w:rPr>
        <w:t>/202</w:t>
      </w:r>
      <w:r w:rsidR="000E43D5">
        <w:rPr>
          <w:rStyle w:val="ab"/>
          <w:b w:val="0"/>
          <w:i/>
        </w:rPr>
        <w:t>3</w:t>
      </w:r>
    </w:p>
    <w:p w:rsidR="00D915AF" w:rsidRDefault="00D915AF" w:rsidP="00E845EB">
      <w:pPr>
        <w:tabs>
          <w:tab w:val="left" w:pos="709"/>
        </w:tabs>
        <w:ind w:firstLine="709"/>
        <w:contextualSpacing/>
        <w:jc w:val="both"/>
      </w:pPr>
      <w:r>
        <w:lastRenderedPageBreak/>
        <w:t xml:space="preserve">1.6. Характеристика и состояние автомобильных дорог местного значения </w:t>
      </w:r>
      <w:proofErr w:type="spellStart"/>
      <w:r>
        <w:t>Баклашинского</w:t>
      </w:r>
      <w:proofErr w:type="spellEnd"/>
      <w:r>
        <w:t xml:space="preserve"> сельского поселения приведена в таблице №</w:t>
      </w:r>
      <w:r w:rsidR="005107B4">
        <w:t xml:space="preserve"> </w:t>
      </w:r>
      <w:r>
        <w:t>1.</w:t>
      </w:r>
    </w:p>
    <w:p w:rsidR="000E43D5" w:rsidRDefault="000E43D5" w:rsidP="00AD773F">
      <w:pPr>
        <w:ind w:left="180"/>
        <w:jc w:val="center"/>
        <w:rPr>
          <w:b/>
        </w:rPr>
      </w:pPr>
    </w:p>
    <w:p w:rsidR="000E43D5" w:rsidRPr="00E276F1" w:rsidRDefault="000E43D5" w:rsidP="000E43D5">
      <w:pPr>
        <w:ind w:left="180"/>
        <w:jc w:val="center"/>
        <w:rPr>
          <w:b/>
        </w:rPr>
      </w:pPr>
      <w:r w:rsidRPr="00E276F1">
        <w:rPr>
          <w:b/>
        </w:rPr>
        <w:t>Характеристика и состояние автомобильных дорог местного значения</w:t>
      </w:r>
    </w:p>
    <w:p w:rsidR="000E43D5" w:rsidRPr="00E276F1" w:rsidRDefault="000E43D5" w:rsidP="000E43D5">
      <w:pPr>
        <w:jc w:val="center"/>
        <w:rPr>
          <w:b/>
        </w:rPr>
      </w:pPr>
      <w:r w:rsidRPr="00E276F1">
        <w:rPr>
          <w:b/>
        </w:rPr>
        <w:t>поселения по состоянию на ноябрь 202</w:t>
      </w:r>
      <w:r>
        <w:rPr>
          <w:b/>
        </w:rPr>
        <w:t>2</w:t>
      </w:r>
      <w:r w:rsidRPr="00E276F1">
        <w:rPr>
          <w:b/>
        </w:rPr>
        <w:t xml:space="preserve"> года</w:t>
      </w:r>
    </w:p>
    <w:p w:rsidR="000E43D5" w:rsidRPr="003A0065" w:rsidRDefault="000E43D5" w:rsidP="000E43D5">
      <w:pPr>
        <w:jc w:val="right"/>
        <w:rPr>
          <w:b/>
          <w:sz w:val="22"/>
          <w:szCs w:val="22"/>
        </w:rPr>
      </w:pPr>
      <w:r w:rsidRPr="003A0065">
        <w:rPr>
          <w:b/>
          <w:sz w:val="22"/>
          <w:szCs w:val="22"/>
        </w:rPr>
        <w:t>Таблица 1</w:t>
      </w:r>
    </w:p>
    <w:p w:rsidR="000E43D5" w:rsidRDefault="000E43D5" w:rsidP="000E43D5">
      <w:pPr>
        <w:rPr>
          <w:sz w:val="2"/>
          <w:szCs w:val="2"/>
        </w:rPr>
      </w:pPr>
    </w:p>
    <w:p w:rsidR="000E43D5" w:rsidRDefault="000E43D5" w:rsidP="000E43D5">
      <w:pPr>
        <w:rPr>
          <w:sz w:val="2"/>
          <w:szCs w:val="2"/>
        </w:rPr>
      </w:pPr>
    </w:p>
    <w:p w:rsidR="000E43D5" w:rsidRDefault="000E43D5" w:rsidP="000E43D5">
      <w:pPr>
        <w:rPr>
          <w:sz w:val="2"/>
          <w:szCs w:val="2"/>
        </w:rPr>
      </w:pPr>
    </w:p>
    <w:p w:rsidR="000E43D5" w:rsidRDefault="000E43D5" w:rsidP="000E43D5">
      <w:pPr>
        <w:rPr>
          <w:sz w:val="2"/>
          <w:szCs w:val="2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2684"/>
        <w:gridCol w:w="11"/>
        <w:gridCol w:w="336"/>
        <w:gridCol w:w="9"/>
        <w:gridCol w:w="602"/>
        <w:gridCol w:w="497"/>
        <w:gridCol w:w="685"/>
        <w:gridCol w:w="2419"/>
        <w:gridCol w:w="1800"/>
      </w:tblGrid>
      <w:tr w:rsidR="000E43D5" w:rsidRPr="009A43EF" w:rsidTr="000E43D5">
        <w:trPr>
          <w:trHeight w:val="535"/>
        </w:trPr>
        <w:tc>
          <w:tcPr>
            <w:tcW w:w="181" w:type="pct"/>
            <w:vMerge w:val="restart"/>
          </w:tcPr>
          <w:p w:rsidR="000E43D5" w:rsidRPr="000E43D5" w:rsidRDefault="000E43D5" w:rsidP="00CB568C">
            <w:pPr>
              <w:pStyle w:val="a9"/>
              <w:ind w:left="-142" w:right="-65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№ п/п</w:t>
            </w:r>
          </w:p>
        </w:tc>
        <w:tc>
          <w:tcPr>
            <w:tcW w:w="1430" w:type="pct"/>
            <w:vMerge w:val="restart"/>
          </w:tcPr>
          <w:p w:rsidR="000E43D5" w:rsidRPr="000E43D5" w:rsidRDefault="000E43D5" w:rsidP="00CB568C">
            <w:pPr>
              <w:pStyle w:val="a9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наименование автомобильной дороги, местоположение</w:t>
            </w:r>
          </w:p>
        </w:tc>
        <w:tc>
          <w:tcPr>
            <w:tcW w:w="185" w:type="pct"/>
            <w:gridSpan w:val="2"/>
            <w:vMerge w:val="restart"/>
            <w:textDirection w:val="btLr"/>
          </w:tcPr>
          <w:p w:rsidR="000E43D5" w:rsidRPr="000E43D5" w:rsidRDefault="000E43D5" w:rsidP="00CB568C">
            <w:pPr>
              <w:pStyle w:val="a9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категория</w:t>
            </w:r>
          </w:p>
        </w:tc>
        <w:tc>
          <w:tcPr>
            <w:tcW w:w="326" w:type="pct"/>
            <w:gridSpan w:val="2"/>
            <w:vMerge w:val="restart"/>
            <w:textDirection w:val="btLr"/>
          </w:tcPr>
          <w:p w:rsidR="000E43D5" w:rsidRPr="000E43D5" w:rsidRDefault="000E43D5" w:rsidP="00CB568C">
            <w:pPr>
              <w:pStyle w:val="a9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протяженность, км.</w:t>
            </w:r>
          </w:p>
        </w:tc>
        <w:tc>
          <w:tcPr>
            <w:tcW w:w="630" w:type="pct"/>
            <w:gridSpan w:val="2"/>
          </w:tcPr>
          <w:p w:rsidR="000E43D5" w:rsidRPr="000E43D5" w:rsidRDefault="000E43D5" w:rsidP="00CB568C">
            <w:pPr>
              <w:pStyle w:val="a9"/>
              <w:jc w:val="center"/>
              <w:rPr>
                <w:sz w:val="20"/>
                <w:szCs w:val="20"/>
              </w:rPr>
            </w:pPr>
            <w:proofErr w:type="gramStart"/>
            <w:r w:rsidRPr="000E43D5">
              <w:rPr>
                <w:sz w:val="20"/>
                <w:szCs w:val="20"/>
              </w:rPr>
              <w:t>существую-</w:t>
            </w:r>
            <w:proofErr w:type="spellStart"/>
            <w:r w:rsidRPr="000E43D5">
              <w:rPr>
                <w:sz w:val="20"/>
                <w:szCs w:val="20"/>
              </w:rPr>
              <w:t>щее</w:t>
            </w:r>
            <w:proofErr w:type="spellEnd"/>
            <w:proofErr w:type="gramEnd"/>
            <w:r w:rsidRPr="000E43D5">
              <w:rPr>
                <w:sz w:val="20"/>
                <w:szCs w:val="20"/>
              </w:rPr>
              <w:t xml:space="preserve"> дорожное покрытие</w:t>
            </w:r>
          </w:p>
          <w:p w:rsidR="000E43D5" w:rsidRPr="000E43D5" w:rsidRDefault="000E43D5" w:rsidP="00CB568C">
            <w:pPr>
              <w:pStyle w:val="a9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 xml:space="preserve">(км) </w:t>
            </w:r>
          </w:p>
        </w:tc>
        <w:tc>
          <w:tcPr>
            <w:tcW w:w="1289" w:type="pct"/>
            <w:vMerge w:val="restart"/>
          </w:tcPr>
          <w:p w:rsidR="000E43D5" w:rsidRPr="000E43D5" w:rsidRDefault="000E43D5" w:rsidP="00CB568C">
            <w:pPr>
              <w:pStyle w:val="a9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состояние дорожного покрытия</w:t>
            </w:r>
          </w:p>
        </w:tc>
        <w:tc>
          <w:tcPr>
            <w:tcW w:w="959" w:type="pct"/>
            <w:vMerge w:val="restart"/>
            <w:tcBorders>
              <w:right w:val="single" w:sz="4" w:space="0" w:color="auto"/>
            </w:tcBorders>
          </w:tcPr>
          <w:p w:rsidR="000E43D5" w:rsidRPr="000E43D5" w:rsidRDefault="000E43D5" w:rsidP="00CB568C">
            <w:pPr>
              <w:pStyle w:val="a9"/>
              <w:ind w:left="-109" w:right="-119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необходимые работы</w:t>
            </w:r>
          </w:p>
        </w:tc>
      </w:tr>
      <w:tr w:rsidR="000E43D5" w:rsidRPr="009A43EF" w:rsidTr="000E43D5">
        <w:trPr>
          <w:trHeight w:val="1046"/>
        </w:trPr>
        <w:tc>
          <w:tcPr>
            <w:tcW w:w="181" w:type="pct"/>
            <w:vMerge/>
          </w:tcPr>
          <w:p w:rsidR="000E43D5" w:rsidRPr="000E43D5" w:rsidRDefault="000E43D5" w:rsidP="00CB568C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pct"/>
            <w:vMerge/>
          </w:tcPr>
          <w:p w:rsidR="000E43D5" w:rsidRPr="000E43D5" w:rsidRDefault="000E43D5" w:rsidP="00CB568C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gridSpan w:val="2"/>
            <w:vMerge/>
            <w:textDirection w:val="btLr"/>
          </w:tcPr>
          <w:p w:rsidR="000E43D5" w:rsidRPr="000E43D5" w:rsidRDefault="000E43D5" w:rsidP="00CB568C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extDirection w:val="btLr"/>
          </w:tcPr>
          <w:p w:rsidR="000E43D5" w:rsidRPr="000E43D5" w:rsidRDefault="000E43D5" w:rsidP="00CB568C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extDirection w:val="btLr"/>
          </w:tcPr>
          <w:p w:rsidR="000E43D5" w:rsidRPr="000E43D5" w:rsidRDefault="000E43D5" w:rsidP="00CB568C">
            <w:pPr>
              <w:pStyle w:val="a9"/>
              <w:ind w:left="-134" w:right="-60"/>
              <w:jc w:val="center"/>
              <w:rPr>
                <w:sz w:val="20"/>
                <w:szCs w:val="20"/>
              </w:rPr>
            </w:pPr>
            <w:proofErr w:type="spellStart"/>
            <w:r w:rsidRPr="000E43D5">
              <w:rPr>
                <w:sz w:val="20"/>
                <w:szCs w:val="20"/>
              </w:rPr>
              <w:t>асфальто</w:t>
            </w:r>
            <w:proofErr w:type="spellEnd"/>
            <w:r w:rsidRPr="000E43D5">
              <w:rPr>
                <w:sz w:val="20"/>
                <w:szCs w:val="20"/>
              </w:rPr>
              <w:t>-</w:t>
            </w:r>
          </w:p>
          <w:p w:rsidR="000E43D5" w:rsidRPr="000E43D5" w:rsidRDefault="000E43D5" w:rsidP="00CB568C">
            <w:pPr>
              <w:pStyle w:val="a9"/>
              <w:ind w:left="-134" w:right="-60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бетонное</w:t>
            </w:r>
          </w:p>
        </w:tc>
        <w:tc>
          <w:tcPr>
            <w:tcW w:w="365" w:type="pct"/>
            <w:textDirection w:val="btLr"/>
          </w:tcPr>
          <w:p w:rsidR="000E43D5" w:rsidRPr="000E43D5" w:rsidRDefault="000E43D5" w:rsidP="00CB568C">
            <w:pPr>
              <w:pStyle w:val="a9"/>
              <w:ind w:left="-134" w:right="-60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гравийное</w:t>
            </w:r>
          </w:p>
        </w:tc>
        <w:tc>
          <w:tcPr>
            <w:tcW w:w="1289" w:type="pct"/>
            <w:vMerge/>
          </w:tcPr>
          <w:p w:rsidR="000E43D5" w:rsidRPr="000E43D5" w:rsidRDefault="000E43D5" w:rsidP="00CB568C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pct"/>
            <w:vMerge/>
            <w:tcBorders>
              <w:right w:val="single" w:sz="4" w:space="0" w:color="auto"/>
            </w:tcBorders>
          </w:tcPr>
          <w:p w:rsidR="000E43D5" w:rsidRPr="000E43D5" w:rsidRDefault="000E43D5" w:rsidP="00CB568C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0E43D5" w:rsidRPr="009A43EF" w:rsidTr="000E43D5">
        <w:trPr>
          <w:trHeight w:val="136"/>
        </w:trPr>
        <w:tc>
          <w:tcPr>
            <w:tcW w:w="181" w:type="pct"/>
          </w:tcPr>
          <w:p w:rsidR="000E43D5" w:rsidRPr="000E43D5" w:rsidRDefault="000E43D5" w:rsidP="00CB568C">
            <w:pPr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1</w:t>
            </w:r>
          </w:p>
        </w:tc>
        <w:tc>
          <w:tcPr>
            <w:tcW w:w="1430" w:type="pct"/>
          </w:tcPr>
          <w:p w:rsidR="000E43D5" w:rsidRPr="000E43D5" w:rsidRDefault="000E43D5" w:rsidP="00CB568C">
            <w:pPr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2</w:t>
            </w:r>
          </w:p>
        </w:tc>
        <w:tc>
          <w:tcPr>
            <w:tcW w:w="185" w:type="pct"/>
            <w:gridSpan w:val="2"/>
          </w:tcPr>
          <w:p w:rsidR="000E43D5" w:rsidRPr="000E43D5" w:rsidRDefault="000E43D5" w:rsidP="00CB568C">
            <w:pPr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3</w:t>
            </w:r>
          </w:p>
        </w:tc>
        <w:tc>
          <w:tcPr>
            <w:tcW w:w="326" w:type="pct"/>
            <w:gridSpan w:val="2"/>
          </w:tcPr>
          <w:p w:rsidR="000E43D5" w:rsidRPr="000E43D5" w:rsidRDefault="000E43D5" w:rsidP="00CB568C">
            <w:pPr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4</w:t>
            </w:r>
          </w:p>
        </w:tc>
        <w:tc>
          <w:tcPr>
            <w:tcW w:w="265" w:type="pct"/>
          </w:tcPr>
          <w:p w:rsidR="000E43D5" w:rsidRPr="000E43D5" w:rsidRDefault="000E43D5" w:rsidP="00CB568C">
            <w:pPr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5</w:t>
            </w:r>
          </w:p>
        </w:tc>
        <w:tc>
          <w:tcPr>
            <w:tcW w:w="365" w:type="pct"/>
          </w:tcPr>
          <w:p w:rsidR="000E43D5" w:rsidRPr="000E43D5" w:rsidRDefault="000E43D5" w:rsidP="00CB568C">
            <w:pPr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6</w:t>
            </w:r>
          </w:p>
        </w:tc>
        <w:tc>
          <w:tcPr>
            <w:tcW w:w="1289" w:type="pct"/>
          </w:tcPr>
          <w:p w:rsidR="000E43D5" w:rsidRPr="000E43D5" w:rsidRDefault="000E43D5" w:rsidP="00CB568C">
            <w:pPr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7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0E43D5" w:rsidRPr="000E43D5" w:rsidRDefault="000E43D5" w:rsidP="00CB568C">
            <w:pPr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8</w:t>
            </w:r>
          </w:p>
        </w:tc>
      </w:tr>
      <w:tr w:rsidR="000E43D5" w:rsidRPr="009A43EF" w:rsidTr="000E43D5">
        <w:trPr>
          <w:trHeight w:val="249"/>
        </w:trPr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0E43D5" w:rsidRPr="000E43D5" w:rsidRDefault="000E43D5" w:rsidP="00CB568C">
            <w:pPr>
              <w:jc w:val="center"/>
              <w:rPr>
                <w:b/>
                <w:sz w:val="20"/>
                <w:szCs w:val="20"/>
              </w:rPr>
            </w:pPr>
            <w:r w:rsidRPr="000E43D5">
              <w:rPr>
                <w:b/>
                <w:sz w:val="20"/>
                <w:szCs w:val="20"/>
              </w:rPr>
              <w:t>Наименование автомобильных дорог общего пользования местного значения, подлежащие ремонту</w:t>
            </w:r>
          </w:p>
        </w:tc>
      </w:tr>
      <w:tr w:rsidR="000E43D5" w:rsidRPr="009A43EF" w:rsidTr="000E43D5">
        <w:trPr>
          <w:trHeight w:val="249"/>
        </w:trPr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0E43D5" w:rsidRPr="000E43D5" w:rsidRDefault="000E43D5" w:rsidP="00CB568C">
            <w:pPr>
              <w:jc w:val="center"/>
              <w:rPr>
                <w:b/>
                <w:sz w:val="20"/>
                <w:szCs w:val="20"/>
              </w:rPr>
            </w:pPr>
            <w:r w:rsidRPr="000E43D5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0E43D5">
              <w:rPr>
                <w:b/>
                <w:sz w:val="20"/>
                <w:szCs w:val="20"/>
              </w:rPr>
              <w:t>Баклаши</w:t>
            </w:r>
            <w:proofErr w:type="spellEnd"/>
          </w:p>
        </w:tc>
      </w:tr>
      <w:tr w:rsidR="000E43D5" w:rsidRPr="009A43EF" w:rsidTr="000E43D5">
        <w:trPr>
          <w:trHeight w:val="70"/>
        </w:trPr>
        <w:tc>
          <w:tcPr>
            <w:tcW w:w="181" w:type="pct"/>
          </w:tcPr>
          <w:p w:rsidR="000E43D5" w:rsidRPr="000E43D5" w:rsidRDefault="000E43D5" w:rsidP="00CB568C">
            <w:pPr>
              <w:ind w:left="-85" w:right="-100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1.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D5" w:rsidRPr="000E43D5" w:rsidRDefault="000E43D5" w:rsidP="00CB568C">
            <w:pPr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 xml:space="preserve">Автомобильная дорога «Дорожная» с. </w:t>
            </w:r>
            <w:proofErr w:type="spellStart"/>
            <w:r w:rsidRPr="000E43D5">
              <w:rPr>
                <w:sz w:val="20"/>
                <w:szCs w:val="20"/>
              </w:rPr>
              <w:t>Баклаши</w:t>
            </w:r>
            <w:proofErr w:type="spellEnd"/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D5" w:rsidRPr="000E43D5" w:rsidRDefault="000E43D5" w:rsidP="00CB568C">
            <w:pPr>
              <w:ind w:left="-108" w:right="-143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IV</w:t>
            </w:r>
          </w:p>
        </w:tc>
        <w:tc>
          <w:tcPr>
            <w:tcW w:w="326" w:type="pct"/>
            <w:gridSpan w:val="2"/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0,971</w:t>
            </w:r>
          </w:p>
        </w:tc>
        <w:tc>
          <w:tcPr>
            <w:tcW w:w="265" w:type="pct"/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0</w:t>
            </w:r>
          </w:p>
        </w:tc>
        <w:tc>
          <w:tcPr>
            <w:tcW w:w="365" w:type="pct"/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0,971</w:t>
            </w:r>
          </w:p>
        </w:tc>
        <w:tc>
          <w:tcPr>
            <w:tcW w:w="1289" w:type="pct"/>
          </w:tcPr>
          <w:p w:rsidR="000E43D5" w:rsidRPr="000E43D5" w:rsidRDefault="000E43D5" w:rsidP="00CB568C">
            <w:pPr>
              <w:ind w:left="-62" w:right="-30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30% дорожного покрытия не соответствует нормативным требованиям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0E43D5" w:rsidRPr="000E43D5" w:rsidRDefault="000E43D5" w:rsidP="00CB568C">
            <w:pPr>
              <w:ind w:left="-14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 xml:space="preserve">Требуется ремонт </w:t>
            </w:r>
          </w:p>
        </w:tc>
      </w:tr>
      <w:tr w:rsidR="000E43D5" w:rsidRPr="009A43EF" w:rsidTr="000E43D5">
        <w:trPr>
          <w:trHeight w:val="683"/>
        </w:trPr>
        <w:tc>
          <w:tcPr>
            <w:tcW w:w="181" w:type="pct"/>
          </w:tcPr>
          <w:p w:rsidR="000E43D5" w:rsidRPr="000E43D5" w:rsidRDefault="000E43D5" w:rsidP="00CB568C">
            <w:pPr>
              <w:ind w:left="-85" w:right="-100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2.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D5" w:rsidRPr="000E43D5" w:rsidRDefault="000E43D5" w:rsidP="00CB568C">
            <w:pPr>
              <w:ind w:left="-108" w:right="-143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 xml:space="preserve">Автомобильная дорога «Солнечная» с. </w:t>
            </w:r>
            <w:proofErr w:type="spellStart"/>
            <w:r w:rsidRPr="000E43D5">
              <w:rPr>
                <w:sz w:val="20"/>
                <w:szCs w:val="20"/>
              </w:rPr>
              <w:t>Баклаши</w:t>
            </w:r>
            <w:proofErr w:type="spellEnd"/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D5" w:rsidRPr="000E43D5" w:rsidRDefault="000E43D5" w:rsidP="00CB568C">
            <w:pPr>
              <w:ind w:left="-108" w:right="-143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IV</w:t>
            </w:r>
          </w:p>
          <w:p w:rsidR="000E43D5" w:rsidRPr="000E43D5" w:rsidRDefault="000E43D5" w:rsidP="00CB568C">
            <w:pPr>
              <w:ind w:left="-108" w:right="-143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0,711</w:t>
            </w:r>
          </w:p>
        </w:tc>
        <w:tc>
          <w:tcPr>
            <w:tcW w:w="265" w:type="pct"/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0</w:t>
            </w:r>
          </w:p>
        </w:tc>
        <w:tc>
          <w:tcPr>
            <w:tcW w:w="365" w:type="pct"/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0,711</w:t>
            </w:r>
          </w:p>
        </w:tc>
        <w:tc>
          <w:tcPr>
            <w:tcW w:w="1289" w:type="pct"/>
          </w:tcPr>
          <w:p w:rsidR="000E43D5" w:rsidRPr="000E43D5" w:rsidRDefault="000E43D5" w:rsidP="00CB568C">
            <w:pPr>
              <w:ind w:left="-62" w:right="-30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40% дорожного покрытия не соответствует нормативным требованиям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0E43D5" w:rsidRPr="000E43D5" w:rsidRDefault="000E43D5" w:rsidP="00CB568C">
            <w:pPr>
              <w:ind w:left="-14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Требуется ремонт</w:t>
            </w:r>
          </w:p>
        </w:tc>
      </w:tr>
      <w:tr w:rsidR="000E43D5" w:rsidRPr="009A43EF" w:rsidTr="000E43D5">
        <w:trPr>
          <w:trHeight w:val="683"/>
        </w:trPr>
        <w:tc>
          <w:tcPr>
            <w:tcW w:w="181" w:type="pct"/>
          </w:tcPr>
          <w:p w:rsidR="000E43D5" w:rsidRPr="000E43D5" w:rsidRDefault="000E43D5" w:rsidP="00CB568C">
            <w:pPr>
              <w:ind w:left="-85" w:right="-100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3.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9" w:right="-42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 xml:space="preserve">Автомобильная дорога «Рабочая» с. </w:t>
            </w:r>
            <w:proofErr w:type="spellStart"/>
            <w:r w:rsidRPr="000E43D5">
              <w:rPr>
                <w:sz w:val="20"/>
                <w:szCs w:val="20"/>
              </w:rPr>
              <w:t>Баклаши</w:t>
            </w:r>
            <w:proofErr w:type="spellEnd"/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D5" w:rsidRPr="000E43D5" w:rsidRDefault="000E43D5" w:rsidP="00CB568C">
            <w:pPr>
              <w:ind w:left="-108" w:right="-143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IV</w:t>
            </w:r>
          </w:p>
        </w:tc>
        <w:tc>
          <w:tcPr>
            <w:tcW w:w="326" w:type="pct"/>
            <w:gridSpan w:val="2"/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1,645</w:t>
            </w:r>
          </w:p>
        </w:tc>
        <w:tc>
          <w:tcPr>
            <w:tcW w:w="265" w:type="pct"/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0</w:t>
            </w:r>
          </w:p>
        </w:tc>
        <w:tc>
          <w:tcPr>
            <w:tcW w:w="365" w:type="pct"/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1,645</w:t>
            </w:r>
          </w:p>
        </w:tc>
        <w:tc>
          <w:tcPr>
            <w:tcW w:w="1289" w:type="pct"/>
          </w:tcPr>
          <w:p w:rsidR="000E43D5" w:rsidRPr="000E43D5" w:rsidRDefault="000E43D5" w:rsidP="00CB568C">
            <w:pPr>
              <w:ind w:left="-62" w:right="-30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60% дорожного покрытия не соответствует нормативным требованиям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0E43D5" w:rsidRPr="000E43D5" w:rsidRDefault="000E43D5" w:rsidP="00CB568C">
            <w:pPr>
              <w:ind w:left="-14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 xml:space="preserve">Требуется ремонт </w:t>
            </w:r>
          </w:p>
        </w:tc>
      </w:tr>
      <w:tr w:rsidR="000E43D5" w:rsidRPr="009A43EF" w:rsidTr="000E43D5">
        <w:trPr>
          <w:trHeight w:val="683"/>
        </w:trPr>
        <w:tc>
          <w:tcPr>
            <w:tcW w:w="181" w:type="pct"/>
          </w:tcPr>
          <w:p w:rsidR="000E43D5" w:rsidRPr="000E43D5" w:rsidRDefault="000E43D5" w:rsidP="00CB568C">
            <w:pPr>
              <w:ind w:left="-85" w:right="-100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4.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right="-42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 xml:space="preserve">Автомобильная дорога «Луговая» с. </w:t>
            </w:r>
            <w:proofErr w:type="spellStart"/>
            <w:r w:rsidRPr="000E43D5">
              <w:rPr>
                <w:sz w:val="20"/>
                <w:szCs w:val="20"/>
              </w:rPr>
              <w:t>Баклаши</w:t>
            </w:r>
            <w:proofErr w:type="spellEnd"/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108" w:right="-143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326" w:type="pct"/>
            <w:gridSpan w:val="2"/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2,567</w:t>
            </w:r>
          </w:p>
        </w:tc>
        <w:tc>
          <w:tcPr>
            <w:tcW w:w="265" w:type="pct"/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0</w:t>
            </w:r>
          </w:p>
        </w:tc>
        <w:tc>
          <w:tcPr>
            <w:tcW w:w="365" w:type="pct"/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2,567</w:t>
            </w:r>
          </w:p>
        </w:tc>
        <w:tc>
          <w:tcPr>
            <w:tcW w:w="1289" w:type="pct"/>
          </w:tcPr>
          <w:p w:rsidR="000E43D5" w:rsidRPr="000E43D5" w:rsidRDefault="000E43D5" w:rsidP="00CB568C">
            <w:pPr>
              <w:ind w:left="-62" w:right="-30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70% дорожного покрытия не соответствует нормативным требованиям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0E43D5" w:rsidRPr="000E43D5" w:rsidRDefault="000E43D5" w:rsidP="00CB568C">
            <w:pPr>
              <w:ind w:left="-14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Требуется ремонт</w:t>
            </w:r>
          </w:p>
        </w:tc>
      </w:tr>
      <w:tr w:rsidR="000E43D5" w:rsidRPr="009A43EF" w:rsidTr="000E43D5">
        <w:trPr>
          <w:trHeight w:val="683"/>
        </w:trPr>
        <w:tc>
          <w:tcPr>
            <w:tcW w:w="181" w:type="pct"/>
          </w:tcPr>
          <w:p w:rsidR="000E43D5" w:rsidRPr="000E43D5" w:rsidRDefault="000E43D5" w:rsidP="00CB568C">
            <w:pPr>
              <w:ind w:left="-85" w:right="-100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5.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9" w:right="-42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 xml:space="preserve">Автомобильная дорога «Озерный» с. </w:t>
            </w:r>
            <w:proofErr w:type="spellStart"/>
            <w:r w:rsidRPr="000E43D5">
              <w:rPr>
                <w:sz w:val="20"/>
                <w:szCs w:val="20"/>
              </w:rPr>
              <w:t>Баклаши</w:t>
            </w:r>
            <w:proofErr w:type="spellEnd"/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D5" w:rsidRPr="000E43D5" w:rsidRDefault="000E43D5" w:rsidP="00CB568C">
            <w:pPr>
              <w:ind w:left="-108" w:right="-143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IV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2,524</w:t>
            </w:r>
          </w:p>
        </w:tc>
        <w:tc>
          <w:tcPr>
            <w:tcW w:w="265" w:type="pct"/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2,524</w:t>
            </w:r>
          </w:p>
        </w:tc>
        <w:tc>
          <w:tcPr>
            <w:tcW w:w="1289" w:type="pct"/>
          </w:tcPr>
          <w:p w:rsidR="000E43D5" w:rsidRPr="000E43D5" w:rsidRDefault="000E43D5" w:rsidP="00CB568C">
            <w:pPr>
              <w:ind w:left="-62" w:right="-30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60% дорожного покрытия не соответствует нормативным требованиям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0E43D5" w:rsidRPr="000E43D5" w:rsidRDefault="000E43D5" w:rsidP="00CB568C">
            <w:pPr>
              <w:ind w:left="-14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Требуется ремонт</w:t>
            </w:r>
          </w:p>
        </w:tc>
      </w:tr>
      <w:tr w:rsidR="000E43D5" w:rsidRPr="009A43EF" w:rsidTr="000E43D5">
        <w:trPr>
          <w:trHeight w:val="683"/>
        </w:trPr>
        <w:tc>
          <w:tcPr>
            <w:tcW w:w="181" w:type="pct"/>
          </w:tcPr>
          <w:p w:rsidR="000E43D5" w:rsidRPr="000E43D5" w:rsidRDefault="000E43D5" w:rsidP="00CB568C">
            <w:pPr>
              <w:ind w:left="-85" w:right="-100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6.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9" w:right="-42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 xml:space="preserve">Автомобильная дорога «3-я Тепличная» с. </w:t>
            </w:r>
            <w:proofErr w:type="spellStart"/>
            <w:r w:rsidRPr="000E43D5">
              <w:rPr>
                <w:sz w:val="20"/>
                <w:szCs w:val="20"/>
              </w:rPr>
              <w:t>Баклаши</w:t>
            </w:r>
            <w:proofErr w:type="spellEnd"/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108" w:right="-143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0,231</w:t>
            </w:r>
          </w:p>
        </w:tc>
        <w:tc>
          <w:tcPr>
            <w:tcW w:w="265" w:type="pct"/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0,231</w:t>
            </w:r>
          </w:p>
        </w:tc>
        <w:tc>
          <w:tcPr>
            <w:tcW w:w="1289" w:type="pct"/>
          </w:tcPr>
          <w:p w:rsidR="000E43D5" w:rsidRPr="000E43D5" w:rsidRDefault="000E43D5" w:rsidP="00CB568C">
            <w:pPr>
              <w:ind w:left="-62" w:right="-30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65% дорожного покрытия не соответствует нормативным требованиям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0E43D5" w:rsidRPr="000E43D5" w:rsidRDefault="000E43D5" w:rsidP="00CB568C">
            <w:pPr>
              <w:ind w:left="-14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 xml:space="preserve">Требуется ремонт </w:t>
            </w:r>
          </w:p>
        </w:tc>
      </w:tr>
      <w:tr w:rsidR="000E43D5" w:rsidRPr="009A43EF" w:rsidTr="000E43D5">
        <w:trPr>
          <w:trHeight w:val="683"/>
        </w:trPr>
        <w:tc>
          <w:tcPr>
            <w:tcW w:w="181" w:type="pct"/>
          </w:tcPr>
          <w:p w:rsidR="000E43D5" w:rsidRPr="000E43D5" w:rsidRDefault="000E43D5" w:rsidP="00CB568C">
            <w:pPr>
              <w:ind w:left="-85" w:right="-100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7.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9" w:right="-42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 xml:space="preserve">Автомобильная дорога «Кедровая» </w:t>
            </w:r>
          </w:p>
          <w:p w:rsidR="000E43D5" w:rsidRPr="000E43D5" w:rsidRDefault="000E43D5" w:rsidP="00CB568C">
            <w:pPr>
              <w:ind w:left="-9" w:right="-42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 xml:space="preserve">с. </w:t>
            </w:r>
            <w:proofErr w:type="spellStart"/>
            <w:r w:rsidRPr="000E43D5">
              <w:rPr>
                <w:sz w:val="20"/>
                <w:szCs w:val="20"/>
              </w:rPr>
              <w:t>Баклаши</w:t>
            </w:r>
            <w:proofErr w:type="spellEnd"/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D5" w:rsidRPr="000E43D5" w:rsidRDefault="000E43D5" w:rsidP="00CB568C">
            <w:pPr>
              <w:ind w:left="-108" w:right="-143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IV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  <w:lang w:val="en-US"/>
              </w:rPr>
            </w:pPr>
            <w:r w:rsidRPr="000E43D5">
              <w:rPr>
                <w:sz w:val="20"/>
                <w:szCs w:val="20"/>
                <w:lang w:val="en-US"/>
              </w:rPr>
              <w:t>0,476</w:t>
            </w:r>
          </w:p>
        </w:tc>
        <w:tc>
          <w:tcPr>
            <w:tcW w:w="265" w:type="pct"/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  <w:lang w:val="en-US"/>
              </w:rPr>
            </w:pPr>
            <w:r w:rsidRPr="000E43D5">
              <w:rPr>
                <w:sz w:val="20"/>
                <w:szCs w:val="20"/>
                <w:lang w:val="en-US"/>
              </w:rPr>
              <w:t>0,476</w:t>
            </w:r>
          </w:p>
        </w:tc>
        <w:tc>
          <w:tcPr>
            <w:tcW w:w="1289" w:type="pct"/>
          </w:tcPr>
          <w:p w:rsidR="000E43D5" w:rsidRPr="000E43D5" w:rsidRDefault="000E43D5" w:rsidP="00CB568C">
            <w:pPr>
              <w:ind w:left="-62" w:right="-30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70% дорожного покрытия не соответствует нормативным требованиям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0E43D5" w:rsidRPr="000E43D5" w:rsidRDefault="000E43D5" w:rsidP="00CB568C">
            <w:pPr>
              <w:ind w:left="-14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Требуется ремонт</w:t>
            </w:r>
          </w:p>
        </w:tc>
      </w:tr>
      <w:tr w:rsidR="000E43D5" w:rsidRPr="009A43EF" w:rsidTr="000E43D5">
        <w:trPr>
          <w:trHeight w:val="683"/>
        </w:trPr>
        <w:tc>
          <w:tcPr>
            <w:tcW w:w="181" w:type="pct"/>
          </w:tcPr>
          <w:p w:rsidR="000E43D5" w:rsidRPr="000E43D5" w:rsidRDefault="000E43D5" w:rsidP="00CB568C">
            <w:pPr>
              <w:ind w:left="-85" w:right="-100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8.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9" w:right="-42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 xml:space="preserve">Автомобильная дорога «Ольховая» </w:t>
            </w:r>
          </w:p>
          <w:p w:rsidR="000E43D5" w:rsidRPr="000E43D5" w:rsidRDefault="000E43D5" w:rsidP="00CB568C">
            <w:pPr>
              <w:ind w:left="-9" w:right="-42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 xml:space="preserve">с. </w:t>
            </w:r>
            <w:proofErr w:type="spellStart"/>
            <w:r w:rsidRPr="000E43D5">
              <w:rPr>
                <w:sz w:val="20"/>
                <w:szCs w:val="20"/>
              </w:rPr>
              <w:t>Баклаши</w:t>
            </w:r>
            <w:proofErr w:type="spellEnd"/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108" w:right="-143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 xml:space="preserve">   0,478</w:t>
            </w:r>
          </w:p>
        </w:tc>
        <w:tc>
          <w:tcPr>
            <w:tcW w:w="265" w:type="pct"/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 xml:space="preserve">   0,478</w:t>
            </w:r>
          </w:p>
        </w:tc>
        <w:tc>
          <w:tcPr>
            <w:tcW w:w="1289" w:type="pct"/>
          </w:tcPr>
          <w:p w:rsidR="000E43D5" w:rsidRPr="000E43D5" w:rsidRDefault="000E43D5" w:rsidP="00CB568C">
            <w:pPr>
              <w:ind w:left="-62" w:right="-30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70% дорожного покрытия не соответствует нормативным требованиям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0E43D5" w:rsidRPr="000E43D5" w:rsidRDefault="000E43D5" w:rsidP="00CB568C">
            <w:pPr>
              <w:ind w:left="-14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Требуется ремонт</w:t>
            </w:r>
          </w:p>
        </w:tc>
      </w:tr>
      <w:tr w:rsidR="000E43D5" w:rsidRPr="009A43EF" w:rsidTr="000E43D5">
        <w:trPr>
          <w:trHeight w:val="683"/>
        </w:trPr>
        <w:tc>
          <w:tcPr>
            <w:tcW w:w="181" w:type="pct"/>
          </w:tcPr>
          <w:p w:rsidR="000E43D5" w:rsidRPr="000E43D5" w:rsidRDefault="000E43D5" w:rsidP="00CB568C">
            <w:pPr>
              <w:ind w:left="-85" w:right="-100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9.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9" w:right="-42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 xml:space="preserve">Автомобильная дорога «Жемчужная» с. </w:t>
            </w:r>
            <w:proofErr w:type="spellStart"/>
            <w:r w:rsidRPr="000E43D5">
              <w:rPr>
                <w:sz w:val="20"/>
                <w:szCs w:val="20"/>
              </w:rPr>
              <w:t>Баклаши</w:t>
            </w:r>
            <w:proofErr w:type="spellEnd"/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108" w:right="-143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IV</w:t>
            </w:r>
          </w:p>
          <w:p w:rsidR="000E43D5" w:rsidRPr="000E43D5" w:rsidRDefault="000E43D5" w:rsidP="00CB568C">
            <w:pPr>
              <w:ind w:left="-108"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0,941</w:t>
            </w:r>
          </w:p>
        </w:tc>
        <w:tc>
          <w:tcPr>
            <w:tcW w:w="265" w:type="pct"/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0,941</w:t>
            </w:r>
          </w:p>
        </w:tc>
        <w:tc>
          <w:tcPr>
            <w:tcW w:w="1289" w:type="pct"/>
          </w:tcPr>
          <w:p w:rsidR="000E43D5" w:rsidRPr="000E43D5" w:rsidRDefault="000E43D5" w:rsidP="00CB568C">
            <w:pPr>
              <w:ind w:left="-62" w:right="-30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55% дорожного покрытия не соответствует нормативным требованиям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0E43D5" w:rsidRPr="000E43D5" w:rsidRDefault="000E43D5" w:rsidP="00CB568C">
            <w:pPr>
              <w:ind w:left="-14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Требуется ремонт</w:t>
            </w:r>
          </w:p>
        </w:tc>
      </w:tr>
      <w:tr w:rsidR="000E43D5" w:rsidRPr="009A43EF" w:rsidTr="000E43D5">
        <w:trPr>
          <w:trHeight w:val="683"/>
        </w:trPr>
        <w:tc>
          <w:tcPr>
            <w:tcW w:w="181" w:type="pct"/>
          </w:tcPr>
          <w:p w:rsidR="000E43D5" w:rsidRPr="000E43D5" w:rsidRDefault="000E43D5" w:rsidP="00CB568C">
            <w:pPr>
              <w:ind w:left="-85" w:right="-100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10.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9" w:right="-42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 xml:space="preserve">Автомобильная дорога «Гагарина» с. </w:t>
            </w:r>
            <w:proofErr w:type="spellStart"/>
            <w:r w:rsidRPr="000E43D5">
              <w:rPr>
                <w:sz w:val="20"/>
                <w:szCs w:val="20"/>
              </w:rPr>
              <w:t>Баклаши</w:t>
            </w:r>
            <w:proofErr w:type="spellEnd"/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pStyle w:val="ac"/>
              <w:ind w:left="-108"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D5">
              <w:rPr>
                <w:rFonts w:ascii="Times New Roman" w:hAnsi="Times New Roman"/>
                <w:sz w:val="20"/>
                <w:szCs w:val="20"/>
              </w:rPr>
              <w:t>IV</w:t>
            </w:r>
          </w:p>
          <w:p w:rsidR="000E43D5" w:rsidRPr="000E43D5" w:rsidRDefault="000E43D5" w:rsidP="00CB568C">
            <w:pPr>
              <w:pStyle w:val="ac"/>
              <w:ind w:left="-108" w:right="-14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pct"/>
            <w:gridSpan w:val="2"/>
          </w:tcPr>
          <w:p w:rsidR="000E43D5" w:rsidRPr="000E43D5" w:rsidRDefault="000E43D5" w:rsidP="00CB568C">
            <w:pPr>
              <w:pStyle w:val="ac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D5">
              <w:rPr>
                <w:rFonts w:ascii="Times New Roman" w:hAnsi="Times New Roman"/>
                <w:sz w:val="20"/>
                <w:szCs w:val="20"/>
              </w:rPr>
              <w:t>0,558</w:t>
            </w:r>
          </w:p>
        </w:tc>
        <w:tc>
          <w:tcPr>
            <w:tcW w:w="265" w:type="pct"/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0,4</w:t>
            </w:r>
          </w:p>
        </w:tc>
        <w:tc>
          <w:tcPr>
            <w:tcW w:w="365" w:type="pct"/>
          </w:tcPr>
          <w:p w:rsidR="000E43D5" w:rsidRPr="000E43D5" w:rsidRDefault="000E43D5" w:rsidP="00CB568C">
            <w:pPr>
              <w:pStyle w:val="ac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D5">
              <w:rPr>
                <w:rFonts w:ascii="Times New Roman" w:hAnsi="Times New Roman"/>
                <w:sz w:val="20"/>
                <w:szCs w:val="20"/>
              </w:rPr>
              <w:t>0,558</w:t>
            </w:r>
          </w:p>
        </w:tc>
        <w:tc>
          <w:tcPr>
            <w:tcW w:w="1289" w:type="pct"/>
          </w:tcPr>
          <w:p w:rsidR="000E43D5" w:rsidRPr="000E43D5" w:rsidRDefault="000E43D5" w:rsidP="00CB568C">
            <w:pPr>
              <w:ind w:left="-62" w:right="-30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50% дорожного покрытия не соответствует нормативным требованиям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0E43D5" w:rsidRPr="000E43D5" w:rsidRDefault="000E43D5" w:rsidP="00CB568C">
            <w:pPr>
              <w:ind w:left="-14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 xml:space="preserve">Требуется ремонт </w:t>
            </w:r>
          </w:p>
        </w:tc>
      </w:tr>
      <w:tr w:rsidR="000E43D5" w:rsidRPr="009A43EF" w:rsidTr="000E43D5">
        <w:trPr>
          <w:trHeight w:val="683"/>
        </w:trPr>
        <w:tc>
          <w:tcPr>
            <w:tcW w:w="181" w:type="pct"/>
          </w:tcPr>
          <w:p w:rsidR="000E43D5" w:rsidRPr="000E43D5" w:rsidRDefault="000E43D5" w:rsidP="00CB568C">
            <w:pPr>
              <w:ind w:left="-85" w:right="-100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9" w:right="-42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 xml:space="preserve">Автомобильная дорога» 9-й Пятилетки, Энергетиков» с. </w:t>
            </w:r>
            <w:proofErr w:type="spellStart"/>
            <w:r w:rsidRPr="000E43D5">
              <w:rPr>
                <w:sz w:val="20"/>
                <w:szCs w:val="20"/>
              </w:rPr>
              <w:t>Баклаши</w:t>
            </w:r>
            <w:proofErr w:type="spellEnd"/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pStyle w:val="ac"/>
              <w:ind w:left="-108"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D5">
              <w:rPr>
                <w:rFonts w:ascii="Times New Roman" w:hAnsi="Times New Roman"/>
                <w:sz w:val="20"/>
                <w:szCs w:val="20"/>
              </w:rPr>
              <w:t>IV</w:t>
            </w:r>
          </w:p>
          <w:p w:rsidR="000E43D5" w:rsidRPr="000E43D5" w:rsidRDefault="000E43D5" w:rsidP="00CB568C">
            <w:pPr>
              <w:pStyle w:val="ac"/>
              <w:ind w:left="-108"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</w:tcPr>
          <w:p w:rsidR="000E43D5" w:rsidRPr="000E43D5" w:rsidRDefault="000E43D5" w:rsidP="00CB568C">
            <w:pPr>
              <w:pStyle w:val="ac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D5">
              <w:rPr>
                <w:rFonts w:ascii="Times New Roman" w:hAnsi="Times New Roman"/>
                <w:sz w:val="20"/>
                <w:szCs w:val="20"/>
              </w:rPr>
              <w:t>2,063</w:t>
            </w:r>
          </w:p>
        </w:tc>
        <w:tc>
          <w:tcPr>
            <w:tcW w:w="265" w:type="pct"/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0</w:t>
            </w:r>
          </w:p>
        </w:tc>
        <w:tc>
          <w:tcPr>
            <w:tcW w:w="365" w:type="pct"/>
          </w:tcPr>
          <w:p w:rsidR="000E43D5" w:rsidRPr="000E43D5" w:rsidRDefault="000E43D5" w:rsidP="00CB568C">
            <w:pPr>
              <w:pStyle w:val="ac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D5">
              <w:rPr>
                <w:rFonts w:ascii="Times New Roman" w:hAnsi="Times New Roman"/>
                <w:sz w:val="20"/>
                <w:szCs w:val="20"/>
              </w:rPr>
              <w:t>2,063</w:t>
            </w:r>
          </w:p>
        </w:tc>
        <w:tc>
          <w:tcPr>
            <w:tcW w:w="1289" w:type="pct"/>
          </w:tcPr>
          <w:p w:rsidR="000E43D5" w:rsidRPr="000E43D5" w:rsidRDefault="000E43D5" w:rsidP="00CB568C">
            <w:pPr>
              <w:ind w:left="-62" w:right="-30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70% дорожного покрытия не соответствует нормативным требованиям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0E43D5" w:rsidRPr="000E43D5" w:rsidRDefault="000E43D5" w:rsidP="00CB568C">
            <w:pPr>
              <w:ind w:left="-14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Требуется ремонт</w:t>
            </w:r>
          </w:p>
        </w:tc>
      </w:tr>
      <w:tr w:rsidR="000E43D5" w:rsidRPr="009A43EF" w:rsidTr="000E43D5">
        <w:trPr>
          <w:trHeight w:val="683"/>
        </w:trPr>
        <w:tc>
          <w:tcPr>
            <w:tcW w:w="181" w:type="pct"/>
          </w:tcPr>
          <w:p w:rsidR="000E43D5" w:rsidRPr="000E43D5" w:rsidRDefault="000E43D5" w:rsidP="00CB568C">
            <w:pPr>
              <w:ind w:left="-85" w:right="-100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12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9" w:right="-42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 xml:space="preserve">Автомобильная дорога «Рябиновая» с. </w:t>
            </w:r>
            <w:proofErr w:type="spellStart"/>
            <w:r w:rsidRPr="000E43D5">
              <w:rPr>
                <w:sz w:val="20"/>
                <w:szCs w:val="20"/>
              </w:rPr>
              <w:t>Баклаши</w:t>
            </w:r>
            <w:proofErr w:type="spellEnd"/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pStyle w:val="ac"/>
              <w:ind w:left="-108"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D5">
              <w:rPr>
                <w:rFonts w:ascii="Times New Roman" w:hAnsi="Times New Roman"/>
                <w:sz w:val="20"/>
                <w:szCs w:val="20"/>
              </w:rPr>
              <w:t>IV</w:t>
            </w:r>
          </w:p>
          <w:p w:rsidR="000E43D5" w:rsidRPr="000E43D5" w:rsidRDefault="000E43D5" w:rsidP="00CB568C">
            <w:pPr>
              <w:pStyle w:val="ac"/>
              <w:ind w:left="-108"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</w:tcPr>
          <w:p w:rsidR="000E43D5" w:rsidRPr="000E43D5" w:rsidRDefault="000E43D5" w:rsidP="00CB568C">
            <w:pPr>
              <w:pStyle w:val="ac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D5">
              <w:rPr>
                <w:rFonts w:ascii="Times New Roman" w:hAnsi="Times New Roman"/>
                <w:sz w:val="20"/>
                <w:szCs w:val="20"/>
              </w:rPr>
              <w:t>2,860</w:t>
            </w:r>
          </w:p>
        </w:tc>
        <w:tc>
          <w:tcPr>
            <w:tcW w:w="265" w:type="pct"/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0,7</w:t>
            </w:r>
          </w:p>
        </w:tc>
        <w:tc>
          <w:tcPr>
            <w:tcW w:w="365" w:type="pct"/>
          </w:tcPr>
          <w:p w:rsidR="000E43D5" w:rsidRPr="000E43D5" w:rsidRDefault="000E43D5" w:rsidP="00CB568C">
            <w:pPr>
              <w:pStyle w:val="ac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D5">
              <w:rPr>
                <w:rFonts w:ascii="Times New Roman" w:hAnsi="Times New Roman"/>
                <w:sz w:val="20"/>
                <w:szCs w:val="20"/>
              </w:rPr>
              <w:t>2,160</w:t>
            </w:r>
          </w:p>
        </w:tc>
        <w:tc>
          <w:tcPr>
            <w:tcW w:w="1289" w:type="pct"/>
          </w:tcPr>
          <w:p w:rsidR="000E43D5" w:rsidRPr="000E43D5" w:rsidRDefault="000E43D5" w:rsidP="00CB568C">
            <w:pPr>
              <w:ind w:left="-62" w:right="-30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65% дорожного покрытия не соответствует нормативным требованиям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0E43D5" w:rsidRPr="000E43D5" w:rsidRDefault="000E43D5" w:rsidP="00CB568C">
            <w:pPr>
              <w:ind w:left="-14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 xml:space="preserve">Требуется ремонт </w:t>
            </w:r>
          </w:p>
        </w:tc>
      </w:tr>
      <w:tr w:rsidR="000E43D5" w:rsidRPr="009A43EF" w:rsidTr="000E43D5">
        <w:trPr>
          <w:trHeight w:val="168"/>
        </w:trPr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0E43D5" w:rsidRPr="000E43D5" w:rsidRDefault="000E43D5" w:rsidP="00CB568C">
            <w:pPr>
              <w:ind w:left="-62" w:right="-30"/>
              <w:jc w:val="both"/>
              <w:rPr>
                <w:b/>
                <w:sz w:val="20"/>
                <w:szCs w:val="20"/>
              </w:rPr>
            </w:pPr>
            <w:r w:rsidRPr="000E43D5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0E43D5">
              <w:rPr>
                <w:b/>
                <w:sz w:val="20"/>
                <w:szCs w:val="20"/>
              </w:rPr>
              <w:t>Введенщина</w:t>
            </w:r>
            <w:proofErr w:type="spellEnd"/>
          </w:p>
        </w:tc>
      </w:tr>
      <w:tr w:rsidR="000E43D5" w:rsidRPr="009A43EF" w:rsidTr="000E43D5">
        <w:trPr>
          <w:trHeight w:val="681"/>
        </w:trPr>
        <w:tc>
          <w:tcPr>
            <w:tcW w:w="181" w:type="pct"/>
          </w:tcPr>
          <w:p w:rsidR="000E43D5" w:rsidRPr="000E43D5" w:rsidRDefault="000E43D5" w:rsidP="00CB568C">
            <w:pPr>
              <w:ind w:left="-85" w:right="-100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11</w:t>
            </w:r>
          </w:p>
        </w:tc>
        <w:tc>
          <w:tcPr>
            <w:tcW w:w="1430" w:type="pct"/>
          </w:tcPr>
          <w:p w:rsidR="000E43D5" w:rsidRPr="000E43D5" w:rsidRDefault="000E43D5" w:rsidP="00CB568C">
            <w:pPr>
              <w:ind w:left="-9" w:right="-42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 xml:space="preserve">Автомобильная дорога «Мира, Юбилейная» с. </w:t>
            </w:r>
            <w:proofErr w:type="spellStart"/>
            <w:r w:rsidRPr="000E43D5">
              <w:rPr>
                <w:sz w:val="20"/>
                <w:szCs w:val="20"/>
              </w:rPr>
              <w:t>Введенщина</w:t>
            </w:r>
            <w:proofErr w:type="spellEnd"/>
          </w:p>
        </w:tc>
        <w:tc>
          <w:tcPr>
            <w:tcW w:w="185" w:type="pct"/>
            <w:gridSpan w:val="2"/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26" w:type="pct"/>
            <w:gridSpan w:val="2"/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1,732</w:t>
            </w:r>
          </w:p>
        </w:tc>
        <w:tc>
          <w:tcPr>
            <w:tcW w:w="265" w:type="pct"/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1,311</w:t>
            </w:r>
          </w:p>
        </w:tc>
        <w:tc>
          <w:tcPr>
            <w:tcW w:w="365" w:type="pct"/>
          </w:tcPr>
          <w:p w:rsidR="000E43D5" w:rsidRPr="000E43D5" w:rsidRDefault="000E43D5" w:rsidP="00CB568C">
            <w:pPr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0,421</w:t>
            </w:r>
          </w:p>
        </w:tc>
        <w:tc>
          <w:tcPr>
            <w:tcW w:w="1289" w:type="pct"/>
          </w:tcPr>
          <w:p w:rsidR="000E43D5" w:rsidRPr="000E43D5" w:rsidRDefault="000E43D5" w:rsidP="00CB568C">
            <w:pPr>
              <w:ind w:left="-62" w:right="-30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80% дорожного покрытия не соответствует нормативным требованиям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0E43D5" w:rsidRPr="000E43D5" w:rsidRDefault="000E43D5" w:rsidP="00CB568C">
            <w:pPr>
              <w:ind w:left="-14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Требуется ремонт</w:t>
            </w:r>
          </w:p>
        </w:tc>
      </w:tr>
      <w:tr w:rsidR="000E43D5" w:rsidRPr="009A43EF" w:rsidTr="000E43D5">
        <w:trPr>
          <w:trHeight w:val="681"/>
        </w:trPr>
        <w:tc>
          <w:tcPr>
            <w:tcW w:w="181" w:type="pct"/>
          </w:tcPr>
          <w:p w:rsidR="000E43D5" w:rsidRPr="000E43D5" w:rsidRDefault="000E43D5" w:rsidP="00CB568C">
            <w:pPr>
              <w:ind w:left="-85" w:right="-100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12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9" w:right="-42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 xml:space="preserve">Автомобильная дорога «Депутатский» с. </w:t>
            </w:r>
            <w:proofErr w:type="spellStart"/>
            <w:r w:rsidRPr="000E43D5">
              <w:rPr>
                <w:sz w:val="20"/>
                <w:szCs w:val="20"/>
              </w:rPr>
              <w:t>Введенщина</w:t>
            </w:r>
            <w:proofErr w:type="spellEnd"/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IV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1,235</w:t>
            </w:r>
          </w:p>
        </w:tc>
        <w:tc>
          <w:tcPr>
            <w:tcW w:w="265" w:type="pct"/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  <w:lang w:val="en-US"/>
              </w:rPr>
            </w:pPr>
            <w:r w:rsidRPr="000E43D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1,235</w:t>
            </w:r>
          </w:p>
        </w:tc>
        <w:tc>
          <w:tcPr>
            <w:tcW w:w="1289" w:type="pct"/>
          </w:tcPr>
          <w:p w:rsidR="000E43D5" w:rsidRPr="000E43D5" w:rsidRDefault="000E43D5" w:rsidP="00CB568C">
            <w:pPr>
              <w:ind w:left="-62" w:right="-30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60% дорожного покрытия не соответствует нормативным требованиям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0E43D5" w:rsidRPr="000E43D5" w:rsidRDefault="000E43D5" w:rsidP="00CB568C">
            <w:pPr>
              <w:ind w:left="-14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Требуется ремонт</w:t>
            </w:r>
          </w:p>
        </w:tc>
      </w:tr>
      <w:tr w:rsidR="000E43D5" w:rsidRPr="009A43EF" w:rsidTr="000E43D5">
        <w:trPr>
          <w:trHeight w:val="681"/>
        </w:trPr>
        <w:tc>
          <w:tcPr>
            <w:tcW w:w="181" w:type="pct"/>
          </w:tcPr>
          <w:p w:rsidR="000E43D5" w:rsidRPr="000E43D5" w:rsidRDefault="000E43D5" w:rsidP="00CB568C">
            <w:pPr>
              <w:ind w:left="-85" w:right="-100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13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right="-42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 xml:space="preserve">Автомобильная дорога «Православная» с. </w:t>
            </w:r>
            <w:proofErr w:type="spellStart"/>
            <w:r w:rsidRPr="000E43D5">
              <w:rPr>
                <w:sz w:val="20"/>
                <w:szCs w:val="20"/>
              </w:rPr>
              <w:t>Введенщина</w:t>
            </w:r>
            <w:proofErr w:type="spellEnd"/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IV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0,956</w:t>
            </w:r>
          </w:p>
        </w:tc>
        <w:tc>
          <w:tcPr>
            <w:tcW w:w="265" w:type="pct"/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0,956</w:t>
            </w:r>
          </w:p>
        </w:tc>
        <w:tc>
          <w:tcPr>
            <w:tcW w:w="1289" w:type="pct"/>
          </w:tcPr>
          <w:p w:rsidR="000E43D5" w:rsidRPr="000E43D5" w:rsidRDefault="000E43D5" w:rsidP="00CB568C">
            <w:pPr>
              <w:ind w:left="-62" w:right="-30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60% дорожного покрытия не соответствует нормативным требованиям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0E43D5" w:rsidRPr="000E43D5" w:rsidRDefault="000E43D5" w:rsidP="00CB568C">
            <w:pPr>
              <w:ind w:left="-14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Требуется ремонт</w:t>
            </w:r>
          </w:p>
        </w:tc>
      </w:tr>
      <w:tr w:rsidR="000E43D5" w:rsidRPr="009A43EF" w:rsidTr="000E43D5">
        <w:trPr>
          <w:trHeight w:val="681"/>
        </w:trPr>
        <w:tc>
          <w:tcPr>
            <w:tcW w:w="181" w:type="pct"/>
          </w:tcPr>
          <w:p w:rsidR="000E43D5" w:rsidRPr="000E43D5" w:rsidRDefault="000E43D5" w:rsidP="00CB568C">
            <w:pPr>
              <w:ind w:left="-85" w:right="-100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14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9" w:right="-42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 xml:space="preserve">Автомобильная дорога «Просвещения» </w:t>
            </w:r>
          </w:p>
          <w:p w:rsidR="000E43D5" w:rsidRPr="000E43D5" w:rsidRDefault="000E43D5" w:rsidP="00CB568C">
            <w:pPr>
              <w:ind w:left="-9" w:right="-42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 xml:space="preserve">с. </w:t>
            </w:r>
            <w:proofErr w:type="spellStart"/>
            <w:r w:rsidRPr="000E43D5">
              <w:rPr>
                <w:sz w:val="20"/>
                <w:szCs w:val="20"/>
              </w:rPr>
              <w:t>Введенщина</w:t>
            </w:r>
            <w:proofErr w:type="spellEnd"/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IV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0,726</w:t>
            </w:r>
          </w:p>
        </w:tc>
        <w:tc>
          <w:tcPr>
            <w:tcW w:w="265" w:type="pct"/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0,726</w:t>
            </w:r>
          </w:p>
        </w:tc>
        <w:tc>
          <w:tcPr>
            <w:tcW w:w="1289" w:type="pct"/>
          </w:tcPr>
          <w:p w:rsidR="000E43D5" w:rsidRPr="000E43D5" w:rsidRDefault="000E43D5" w:rsidP="00CB568C">
            <w:pPr>
              <w:ind w:left="-62" w:right="-30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50% дорожного покрытия не соответствует нормативным требованиям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0E43D5" w:rsidRPr="000E43D5" w:rsidRDefault="000E43D5" w:rsidP="00CB568C">
            <w:pPr>
              <w:ind w:left="-14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Требуется ремонт</w:t>
            </w:r>
          </w:p>
        </w:tc>
      </w:tr>
      <w:tr w:rsidR="000E43D5" w:rsidRPr="009A43EF" w:rsidTr="000E43D5">
        <w:trPr>
          <w:trHeight w:val="681"/>
        </w:trPr>
        <w:tc>
          <w:tcPr>
            <w:tcW w:w="181" w:type="pct"/>
          </w:tcPr>
          <w:p w:rsidR="000E43D5" w:rsidRPr="000E43D5" w:rsidRDefault="000E43D5" w:rsidP="00CB568C">
            <w:pPr>
              <w:ind w:left="-85" w:right="-100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15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9" w:right="-42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 xml:space="preserve">Автомобильная дорога «Набережный» с. </w:t>
            </w:r>
            <w:proofErr w:type="spellStart"/>
            <w:r w:rsidRPr="000E43D5">
              <w:rPr>
                <w:sz w:val="20"/>
                <w:szCs w:val="20"/>
              </w:rPr>
              <w:t>Введенщина</w:t>
            </w:r>
            <w:proofErr w:type="spellEnd"/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IV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1,000</w:t>
            </w:r>
          </w:p>
        </w:tc>
        <w:tc>
          <w:tcPr>
            <w:tcW w:w="265" w:type="pct"/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1,000</w:t>
            </w:r>
          </w:p>
        </w:tc>
        <w:tc>
          <w:tcPr>
            <w:tcW w:w="1289" w:type="pct"/>
          </w:tcPr>
          <w:p w:rsidR="000E43D5" w:rsidRPr="000E43D5" w:rsidRDefault="000E43D5" w:rsidP="00CB568C">
            <w:pPr>
              <w:ind w:left="-62" w:right="-30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60% дорожного покрытия не соответствует нормативным требованиям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0E43D5" w:rsidRPr="000E43D5" w:rsidRDefault="000E43D5" w:rsidP="00CB568C">
            <w:pPr>
              <w:ind w:left="-14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Требуется ремонт</w:t>
            </w:r>
          </w:p>
        </w:tc>
      </w:tr>
      <w:tr w:rsidR="000E43D5" w:rsidRPr="009A43EF" w:rsidTr="000E43D5">
        <w:trPr>
          <w:trHeight w:val="681"/>
        </w:trPr>
        <w:tc>
          <w:tcPr>
            <w:tcW w:w="181" w:type="pct"/>
          </w:tcPr>
          <w:p w:rsidR="000E43D5" w:rsidRPr="000E43D5" w:rsidRDefault="000E43D5" w:rsidP="00CB568C">
            <w:pPr>
              <w:ind w:left="-85" w:right="-100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16</w:t>
            </w:r>
          </w:p>
        </w:tc>
        <w:tc>
          <w:tcPr>
            <w:tcW w:w="1430" w:type="pct"/>
          </w:tcPr>
          <w:p w:rsidR="000E43D5" w:rsidRPr="000E43D5" w:rsidRDefault="000E43D5" w:rsidP="00CB568C">
            <w:pPr>
              <w:ind w:left="-9" w:right="-42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 xml:space="preserve">Автомобильная дорога «Береговая» п. </w:t>
            </w:r>
            <w:proofErr w:type="spellStart"/>
            <w:r w:rsidRPr="000E43D5">
              <w:rPr>
                <w:sz w:val="20"/>
                <w:szCs w:val="20"/>
              </w:rPr>
              <w:t>Пионерск</w:t>
            </w:r>
            <w:proofErr w:type="spellEnd"/>
            <w:r w:rsidRPr="000E43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" w:type="pct"/>
            <w:gridSpan w:val="2"/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326" w:type="pct"/>
            <w:gridSpan w:val="2"/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1,303</w:t>
            </w:r>
          </w:p>
        </w:tc>
        <w:tc>
          <w:tcPr>
            <w:tcW w:w="265" w:type="pct"/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0</w:t>
            </w:r>
          </w:p>
        </w:tc>
        <w:tc>
          <w:tcPr>
            <w:tcW w:w="365" w:type="pct"/>
          </w:tcPr>
          <w:p w:rsidR="000E43D5" w:rsidRPr="000E43D5" w:rsidRDefault="000E43D5" w:rsidP="00CB568C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1,303</w:t>
            </w:r>
          </w:p>
        </w:tc>
        <w:tc>
          <w:tcPr>
            <w:tcW w:w="1289" w:type="pct"/>
          </w:tcPr>
          <w:p w:rsidR="000E43D5" w:rsidRPr="000E43D5" w:rsidRDefault="000E43D5" w:rsidP="00CB568C">
            <w:pPr>
              <w:ind w:left="-62" w:right="-30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50% дорожного покрытия не соответствует нормативным требованиям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0E43D5" w:rsidRPr="000E43D5" w:rsidRDefault="000E43D5" w:rsidP="00CB568C">
            <w:pPr>
              <w:ind w:left="-14"/>
              <w:jc w:val="both"/>
              <w:rPr>
                <w:sz w:val="20"/>
                <w:szCs w:val="20"/>
              </w:rPr>
            </w:pPr>
            <w:r w:rsidRPr="000E43D5">
              <w:rPr>
                <w:sz w:val="20"/>
                <w:szCs w:val="20"/>
              </w:rPr>
              <w:t>Требуется ремонт</w:t>
            </w:r>
          </w:p>
        </w:tc>
      </w:tr>
      <w:tr w:rsidR="000E43D5" w:rsidRPr="009A43EF" w:rsidTr="000E43D5">
        <w:trPr>
          <w:trHeight w:val="70"/>
        </w:trPr>
        <w:tc>
          <w:tcPr>
            <w:tcW w:w="1796" w:type="pct"/>
            <w:gridSpan w:val="4"/>
          </w:tcPr>
          <w:p w:rsidR="000E43D5" w:rsidRPr="000E43D5" w:rsidRDefault="000E43D5" w:rsidP="00CB568C">
            <w:pPr>
              <w:jc w:val="center"/>
              <w:rPr>
                <w:b/>
                <w:sz w:val="20"/>
                <w:szCs w:val="20"/>
              </w:rPr>
            </w:pPr>
            <w:r w:rsidRPr="000E43D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26" w:type="pct"/>
            <w:gridSpan w:val="2"/>
          </w:tcPr>
          <w:p w:rsidR="000E43D5" w:rsidRPr="000E43D5" w:rsidRDefault="000E43D5" w:rsidP="00CB568C">
            <w:pPr>
              <w:ind w:left="-136" w:right="-49"/>
              <w:jc w:val="right"/>
              <w:rPr>
                <w:b/>
                <w:color w:val="000000"/>
                <w:sz w:val="20"/>
                <w:szCs w:val="20"/>
              </w:rPr>
            </w:pPr>
            <w:r w:rsidRPr="000E43D5">
              <w:rPr>
                <w:b/>
                <w:color w:val="000000"/>
                <w:sz w:val="20"/>
                <w:szCs w:val="20"/>
              </w:rPr>
              <w:t>22,977</w:t>
            </w:r>
          </w:p>
        </w:tc>
        <w:tc>
          <w:tcPr>
            <w:tcW w:w="265" w:type="pct"/>
          </w:tcPr>
          <w:p w:rsidR="000E43D5" w:rsidRPr="000E43D5" w:rsidRDefault="000E43D5" w:rsidP="00CB568C">
            <w:pPr>
              <w:ind w:left="-136" w:right="-49"/>
              <w:jc w:val="right"/>
              <w:rPr>
                <w:b/>
                <w:color w:val="000000"/>
                <w:sz w:val="20"/>
                <w:szCs w:val="20"/>
              </w:rPr>
            </w:pPr>
            <w:r w:rsidRPr="000E43D5">
              <w:rPr>
                <w:b/>
                <w:color w:val="000000"/>
                <w:sz w:val="20"/>
                <w:szCs w:val="20"/>
              </w:rPr>
              <w:t>2,011</w:t>
            </w:r>
          </w:p>
        </w:tc>
        <w:tc>
          <w:tcPr>
            <w:tcW w:w="365" w:type="pct"/>
          </w:tcPr>
          <w:p w:rsidR="000E43D5" w:rsidRPr="000E43D5" w:rsidRDefault="000E43D5" w:rsidP="00CB568C">
            <w:pPr>
              <w:ind w:left="-56" w:right="-174"/>
              <w:rPr>
                <w:b/>
                <w:color w:val="000000"/>
                <w:sz w:val="20"/>
                <w:szCs w:val="20"/>
              </w:rPr>
            </w:pPr>
            <w:r w:rsidRPr="000E43D5">
              <w:rPr>
                <w:b/>
                <w:color w:val="000000"/>
                <w:sz w:val="20"/>
                <w:szCs w:val="20"/>
              </w:rPr>
              <w:t>20,966</w:t>
            </w:r>
          </w:p>
        </w:tc>
        <w:tc>
          <w:tcPr>
            <w:tcW w:w="1289" w:type="pct"/>
          </w:tcPr>
          <w:p w:rsidR="000E43D5" w:rsidRPr="000E43D5" w:rsidRDefault="000E43D5" w:rsidP="00CB568C">
            <w:pPr>
              <w:rPr>
                <w:sz w:val="20"/>
                <w:szCs w:val="20"/>
              </w:rPr>
            </w:pP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0E43D5" w:rsidRPr="000E43D5" w:rsidRDefault="000E43D5" w:rsidP="00CB568C">
            <w:pPr>
              <w:rPr>
                <w:sz w:val="20"/>
                <w:szCs w:val="20"/>
              </w:rPr>
            </w:pPr>
          </w:p>
        </w:tc>
      </w:tr>
    </w:tbl>
    <w:p w:rsidR="000E43D5" w:rsidRDefault="000E43D5" w:rsidP="00AD773F">
      <w:pPr>
        <w:ind w:left="180"/>
        <w:jc w:val="center"/>
        <w:rPr>
          <w:b/>
        </w:rPr>
      </w:pPr>
    </w:p>
    <w:p w:rsidR="006A43B6" w:rsidRDefault="006A43B6" w:rsidP="006A43B6">
      <w:pPr>
        <w:tabs>
          <w:tab w:val="left" w:pos="709"/>
        </w:tabs>
        <w:contextualSpacing/>
        <w:jc w:val="center"/>
      </w:pPr>
      <w:r>
        <w:t xml:space="preserve">2. </w:t>
      </w:r>
      <w:r w:rsidRPr="00211738">
        <w:t>ПРИОРИТЕТЫ В СФЕРЕ РЕАЛИЗАЦИИ ПРОГРАММЫ, ЦЕЛИ, ЗАДАЧИ, СРОКИ И ЭТАПЫ РЕАЛИЗАЦИИ ПРОГРАММЫ</w:t>
      </w:r>
    </w:p>
    <w:p w:rsidR="006A43B6" w:rsidRDefault="006A43B6" w:rsidP="006A43B6">
      <w:pPr>
        <w:pStyle w:val="110"/>
        <w:tabs>
          <w:tab w:val="left" w:pos="1134"/>
        </w:tabs>
      </w:pPr>
    </w:p>
    <w:p w:rsidR="006A43B6" w:rsidRPr="003A28A4" w:rsidRDefault="006A43B6" w:rsidP="006A43B6">
      <w:pPr>
        <w:pStyle w:val="110"/>
        <w:tabs>
          <w:tab w:val="left" w:pos="1134"/>
        </w:tabs>
      </w:pPr>
      <w:r w:rsidRPr="003A28A4">
        <w:t>2.1.</w:t>
      </w:r>
      <w:r w:rsidRPr="003A28A4">
        <w:tab/>
        <w:t xml:space="preserve">Целью Программы является развитие </w:t>
      </w:r>
      <w:r>
        <w:t>современной и эффективной автомобильно-дорожной инфраструктуры.</w:t>
      </w:r>
    </w:p>
    <w:p w:rsidR="006A43B6" w:rsidRPr="003A28A4" w:rsidRDefault="006A43B6" w:rsidP="006A43B6">
      <w:pPr>
        <w:pStyle w:val="110"/>
        <w:tabs>
          <w:tab w:val="left" w:pos="1134"/>
        </w:tabs>
      </w:pPr>
      <w:r w:rsidRPr="003A28A4">
        <w:t>2.2.</w:t>
      </w:r>
      <w:r w:rsidRPr="003A28A4">
        <w:tab/>
        <w:t>Для достижения поставленной цели Программы были сформулированы следующие задачи:</w:t>
      </w:r>
    </w:p>
    <w:p w:rsidR="006A43B6" w:rsidRDefault="006A43B6" w:rsidP="006A43B6">
      <w:pPr>
        <w:pStyle w:val="12"/>
        <w:tabs>
          <w:tab w:val="left" w:pos="1134"/>
        </w:tabs>
        <w:ind w:left="0" w:firstLine="709"/>
      </w:pPr>
      <w:r w:rsidRPr="003A28A4">
        <w:rPr>
          <w:rFonts w:eastAsia="Calibri"/>
        </w:rPr>
        <w:t xml:space="preserve">сохранение и развитие улично-дорожной сети на территории </w:t>
      </w:r>
      <w:proofErr w:type="spellStart"/>
      <w:r>
        <w:rPr>
          <w:rFonts w:eastAsia="Calibri"/>
        </w:rPr>
        <w:t>Баклашинского</w:t>
      </w:r>
      <w:proofErr w:type="spellEnd"/>
      <w:r>
        <w:rPr>
          <w:rFonts w:eastAsia="Calibri"/>
        </w:rPr>
        <w:t xml:space="preserve"> муниципального образования</w:t>
      </w:r>
      <w:r w:rsidRPr="003A28A4">
        <w:t xml:space="preserve">; </w:t>
      </w:r>
    </w:p>
    <w:p w:rsidR="006A43B6" w:rsidRPr="003A28A4" w:rsidRDefault="006A43B6" w:rsidP="006A43B6">
      <w:pPr>
        <w:pStyle w:val="12"/>
        <w:tabs>
          <w:tab w:val="left" w:pos="1134"/>
        </w:tabs>
        <w:ind w:left="0" w:firstLine="709"/>
      </w:pPr>
      <w:r>
        <w:t xml:space="preserve">обеспечение содержания автомобильных дорог </w:t>
      </w:r>
      <w:proofErr w:type="spellStart"/>
      <w:r>
        <w:t>Баклашинского</w:t>
      </w:r>
      <w:proofErr w:type="spellEnd"/>
      <w:r>
        <w:t xml:space="preserve"> муниципального образования и уровня их освещенности в соответствии с действующими нормами;</w:t>
      </w:r>
    </w:p>
    <w:p w:rsidR="006A43B6" w:rsidRPr="003A28A4" w:rsidRDefault="006A43B6" w:rsidP="006A43B6">
      <w:pPr>
        <w:pStyle w:val="12"/>
        <w:tabs>
          <w:tab w:val="left" w:pos="1134"/>
        </w:tabs>
        <w:ind w:left="0" w:firstLine="709"/>
      </w:pPr>
      <w:r w:rsidRPr="003A28A4">
        <w:rPr>
          <w:rFonts w:eastAsia="Calibri"/>
        </w:rPr>
        <w:t xml:space="preserve">повышение надежности и безопасности дорожного движения на автомобильных дорогах </w:t>
      </w:r>
      <w:proofErr w:type="spellStart"/>
      <w:r>
        <w:rPr>
          <w:rFonts w:eastAsia="Calibri"/>
        </w:rPr>
        <w:t>Баклашинского</w:t>
      </w:r>
      <w:proofErr w:type="spellEnd"/>
      <w:r>
        <w:rPr>
          <w:rFonts w:eastAsia="Calibri"/>
        </w:rPr>
        <w:t xml:space="preserve"> муниципального образования</w:t>
      </w:r>
      <w:r w:rsidRPr="003A28A4">
        <w:t xml:space="preserve">. </w:t>
      </w:r>
    </w:p>
    <w:p w:rsidR="006A43B6" w:rsidRDefault="006A43B6" w:rsidP="006A43B6">
      <w:pPr>
        <w:pStyle w:val="110"/>
        <w:tabs>
          <w:tab w:val="left" w:pos="1134"/>
        </w:tabs>
      </w:pPr>
      <w:r w:rsidRPr="003A28A4">
        <w:t>2.3.</w:t>
      </w:r>
      <w:r>
        <w:tab/>
        <w:t xml:space="preserve">Срок реализации Программы: </w:t>
      </w:r>
      <w:r w:rsidRPr="002F1A7B">
        <w:t>20</w:t>
      </w:r>
      <w:r w:rsidR="00791ADC">
        <w:t>22</w:t>
      </w:r>
      <w:r w:rsidRPr="002F1A7B">
        <w:t>-20</w:t>
      </w:r>
      <w:r>
        <w:t>2</w:t>
      </w:r>
      <w:r w:rsidR="00791ADC">
        <w:t>6</w:t>
      </w:r>
      <w:r w:rsidRPr="002F1A7B">
        <w:t xml:space="preserve"> годы</w:t>
      </w:r>
      <w:r w:rsidRPr="003A28A4">
        <w:t xml:space="preserve">. </w:t>
      </w:r>
    </w:p>
    <w:p w:rsidR="00D915AF" w:rsidRPr="005812FB" w:rsidRDefault="00D915AF" w:rsidP="00D915AF">
      <w:pPr>
        <w:ind w:firstLine="709"/>
        <w:jc w:val="both"/>
      </w:pPr>
      <w:r w:rsidRPr="007B08E7">
        <w:t>Этапы реализации П</w:t>
      </w:r>
      <w:r w:rsidRPr="005812FB">
        <w:t>рограммы:</w:t>
      </w:r>
    </w:p>
    <w:p w:rsidR="00D915AF" w:rsidRPr="007B08E7" w:rsidRDefault="00D915AF" w:rsidP="00D915AF">
      <w:pPr>
        <w:ind w:firstLine="709"/>
        <w:jc w:val="both"/>
      </w:pPr>
      <w:r w:rsidRPr="005812FB">
        <w:t>1 этап –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</w:r>
      <w:r>
        <w:t xml:space="preserve">; </w:t>
      </w:r>
    </w:p>
    <w:p w:rsidR="00D915AF" w:rsidRPr="007B08E7" w:rsidRDefault="00D915AF" w:rsidP="00D915AF">
      <w:pPr>
        <w:ind w:firstLine="709"/>
        <w:jc w:val="both"/>
      </w:pPr>
      <w:r>
        <w:t>2</w:t>
      </w:r>
      <w:r w:rsidRPr="007B08E7">
        <w:t xml:space="preserve"> этап – диагностика текущего состояния </w:t>
      </w:r>
      <w:r>
        <w:t>дорожной уличной сети;</w:t>
      </w:r>
    </w:p>
    <w:p w:rsidR="00D915AF" w:rsidRPr="007B08E7" w:rsidRDefault="00D915AF" w:rsidP="00D915AF">
      <w:pPr>
        <w:ind w:firstLine="709"/>
        <w:jc w:val="both"/>
      </w:pPr>
      <w:r>
        <w:t>3</w:t>
      </w:r>
      <w:r w:rsidRPr="007B08E7">
        <w:t xml:space="preserve"> этап – реализация комплекса мероприятий Программы.</w:t>
      </w:r>
    </w:p>
    <w:p w:rsidR="00D915AF" w:rsidRDefault="00D915AF" w:rsidP="00D915AF">
      <w:pPr>
        <w:tabs>
          <w:tab w:val="left" w:pos="720"/>
        </w:tabs>
        <w:ind w:firstLine="709"/>
        <w:jc w:val="both"/>
      </w:pPr>
      <w:r>
        <w:t>4</w:t>
      </w:r>
      <w:r w:rsidRPr="007B08E7">
        <w:t xml:space="preserve"> этап – обобщение и тиражирование результатов реализации Программы</w:t>
      </w:r>
      <w:r>
        <w:t>.</w:t>
      </w:r>
    </w:p>
    <w:p w:rsidR="006A43B6" w:rsidRPr="003A28A4" w:rsidRDefault="006A43B6" w:rsidP="006A43B6">
      <w:pPr>
        <w:pStyle w:val="110"/>
        <w:tabs>
          <w:tab w:val="left" w:pos="1134"/>
        </w:tabs>
      </w:pPr>
      <w:r w:rsidRPr="003A28A4">
        <w:t>2.4.</w:t>
      </w:r>
      <w:r w:rsidRPr="003A28A4">
        <w:tab/>
        <w:t>Условиями досрочного прекращения реализации Программы являются:</w:t>
      </w:r>
    </w:p>
    <w:p w:rsidR="006A43B6" w:rsidRPr="003A28A4" w:rsidRDefault="006A43B6" w:rsidP="00D82862">
      <w:pPr>
        <w:numPr>
          <w:ilvl w:val="4"/>
          <w:numId w:val="4"/>
        </w:numPr>
        <w:tabs>
          <w:tab w:val="left" w:pos="1134"/>
        </w:tabs>
        <w:ind w:left="0" w:firstLine="709"/>
        <w:jc w:val="both"/>
      </w:pPr>
      <w:r w:rsidRPr="003A28A4">
        <w:t>досрочное решение задач и достижение конечных результатов Программы;</w:t>
      </w:r>
    </w:p>
    <w:p w:rsidR="006A43B6" w:rsidRPr="003A28A4" w:rsidRDefault="006A43B6" w:rsidP="00D82862">
      <w:pPr>
        <w:numPr>
          <w:ilvl w:val="4"/>
          <w:numId w:val="5"/>
        </w:numPr>
        <w:tabs>
          <w:tab w:val="left" w:pos="1134"/>
        </w:tabs>
        <w:ind w:left="0" w:firstLine="709"/>
        <w:jc w:val="both"/>
      </w:pPr>
      <w:r w:rsidRPr="003A28A4">
        <w:lastRenderedPageBreak/>
        <w:t>изменение законодательства (как на федеральном, так и на региональном уровне);</w:t>
      </w:r>
    </w:p>
    <w:p w:rsidR="006A43B6" w:rsidRPr="003A28A4" w:rsidRDefault="006A43B6" w:rsidP="00D82862">
      <w:pPr>
        <w:numPr>
          <w:ilvl w:val="4"/>
          <w:numId w:val="5"/>
        </w:numPr>
        <w:tabs>
          <w:tab w:val="left" w:pos="1134"/>
        </w:tabs>
        <w:ind w:left="0" w:firstLine="709"/>
        <w:jc w:val="both"/>
      </w:pPr>
      <w:r w:rsidRPr="003A28A4">
        <w:t>отсутствие финансирования программных мероприятий.</w:t>
      </w:r>
    </w:p>
    <w:p w:rsidR="006A43B6" w:rsidRDefault="006A43B6" w:rsidP="006A43B6">
      <w:pPr>
        <w:pStyle w:val="110"/>
        <w:tabs>
          <w:tab w:val="left" w:pos="1134"/>
        </w:tabs>
      </w:pPr>
      <w:r w:rsidRPr="003A28A4">
        <w:t>2.</w:t>
      </w:r>
      <w:r>
        <w:t>5</w:t>
      </w:r>
      <w:r w:rsidRPr="003A28A4">
        <w:t>.</w:t>
      </w:r>
      <w:r w:rsidRPr="003A28A4">
        <w:tab/>
        <w:t xml:space="preserve">Программа направлена на ликвидацию потенциально аварийных участков на автомобильных дорогах общего пользования местного значения, повышение эффективности и безопасности функционирования автомобильных дорог общего пользования местного значения, безопасность дорожного движения на территории </w:t>
      </w:r>
      <w:proofErr w:type="spellStart"/>
      <w:r>
        <w:t>Баклашинского</w:t>
      </w:r>
      <w:proofErr w:type="spellEnd"/>
      <w:r>
        <w:t xml:space="preserve"> муниципального образования.</w:t>
      </w:r>
    </w:p>
    <w:p w:rsidR="006A43B6" w:rsidRDefault="006A43B6" w:rsidP="006A43B6">
      <w:pPr>
        <w:pStyle w:val="110"/>
        <w:tabs>
          <w:tab w:val="left" w:pos="1134"/>
        </w:tabs>
      </w:pPr>
    </w:p>
    <w:p w:rsidR="006A43B6" w:rsidRDefault="006A43B6" w:rsidP="006A43B6">
      <w:pPr>
        <w:pStyle w:val="110"/>
        <w:tabs>
          <w:tab w:val="left" w:pos="1134"/>
        </w:tabs>
        <w:ind w:firstLine="0"/>
        <w:jc w:val="center"/>
      </w:pPr>
      <w:r>
        <w:t xml:space="preserve">3. </w:t>
      </w:r>
      <w:r w:rsidRPr="00211738">
        <w:t>ПОКАЗАТЕЛИ (ИНДИКАТОРЫ) ДОСТИЖЕНИЯ ЦЕЛЕЙ И РЕШЕНИЯ ЗАДАЧ, ОСНОВНЫЕ ОЖИДАЕМЫЕ КОНЕЧНЫЕ РЕЗУЛЬТАТЫ ПРОГРАММЫ</w:t>
      </w:r>
    </w:p>
    <w:p w:rsidR="006A43B6" w:rsidRDefault="006A43B6" w:rsidP="006A43B6">
      <w:pPr>
        <w:pStyle w:val="110"/>
        <w:tabs>
          <w:tab w:val="left" w:pos="1134"/>
        </w:tabs>
      </w:pPr>
    </w:p>
    <w:p w:rsidR="006A43B6" w:rsidRPr="003A28A4" w:rsidRDefault="006A43B6" w:rsidP="006A43B6">
      <w:pPr>
        <w:pStyle w:val="110"/>
        <w:tabs>
          <w:tab w:val="left" w:pos="1134"/>
        </w:tabs>
      </w:pPr>
      <w:r>
        <w:t>3</w:t>
      </w:r>
      <w:r w:rsidRPr="003A28A4">
        <w:t>.</w:t>
      </w:r>
      <w:r w:rsidR="00D915AF">
        <w:t>1</w:t>
      </w:r>
      <w:r w:rsidRPr="003A28A4">
        <w:t>.</w:t>
      </w:r>
      <w:r w:rsidRPr="003A28A4">
        <w:tab/>
        <w:t>Для мониторинга хода реализации Программы используются целевые показатели (индикаторы) результативности, которые характеризуют количественный результат Программы.</w:t>
      </w:r>
    </w:p>
    <w:p w:rsidR="00A53538" w:rsidRPr="003A28A4" w:rsidRDefault="00A53538" w:rsidP="00A53538">
      <w:pPr>
        <w:pStyle w:val="a9"/>
        <w:tabs>
          <w:tab w:val="left" w:pos="1134"/>
        </w:tabs>
        <w:ind w:firstLine="709"/>
        <w:jc w:val="both"/>
      </w:pPr>
      <w:r>
        <w:t>3</w:t>
      </w:r>
      <w:r w:rsidRPr="003A28A4">
        <w:t>.</w:t>
      </w:r>
      <w:r>
        <w:t>2</w:t>
      </w:r>
      <w:r w:rsidRPr="003A28A4">
        <w:t>.</w:t>
      </w:r>
      <w:r w:rsidRPr="003A28A4">
        <w:tab/>
      </w:r>
      <w:r>
        <w:t>В</w:t>
      </w:r>
      <w:r w:rsidRPr="003A28A4">
        <w:t xml:space="preserve"> Программе определены следующие целевые показатели:</w:t>
      </w:r>
    </w:p>
    <w:p w:rsidR="00A53538" w:rsidRPr="00E90016" w:rsidRDefault="00A53538" w:rsidP="00A53538">
      <w:pPr>
        <w:pStyle w:val="a9"/>
        <w:ind w:firstLine="709"/>
        <w:jc w:val="both"/>
      </w:pPr>
      <w:r>
        <w:t xml:space="preserve">1) </w:t>
      </w:r>
      <w:r w:rsidRPr="008B24B7">
        <w:t>улучшени</w:t>
      </w:r>
      <w:r>
        <w:t>е</w:t>
      </w:r>
      <w:r w:rsidRPr="008B24B7">
        <w:t xml:space="preserve"> технического</w:t>
      </w:r>
      <w:r>
        <w:t xml:space="preserve"> состояния дорожной сети </w:t>
      </w:r>
      <w:proofErr w:type="spellStart"/>
      <w:r>
        <w:t>Баклашинского</w:t>
      </w:r>
      <w:proofErr w:type="spellEnd"/>
      <w:r>
        <w:t xml:space="preserve"> сельского поселения (увеличение п</w:t>
      </w:r>
      <w:r w:rsidRPr="00D0552F">
        <w:t>ротяженност</w:t>
      </w:r>
      <w:r>
        <w:t>и</w:t>
      </w:r>
      <w:r w:rsidRPr="00D0552F">
        <w:t xml:space="preserve"> автомобильных дорог общего пользования местного значения поселения, соответствующ</w:t>
      </w:r>
      <w:r>
        <w:t>их</w:t>
      </w:r>
      <w:r w:rsidRPr="00D0552F">
        <w:t xml:space="preserve"> нормативным требованиям к транспортно-эксплуатационным показателям</w:t>
      </w:r>
      <w:r w:rsidR="00C727D3">
        <w:t>)</w:t>
      </w:r>
      <w:r w:rsidRPr="00A53538">
        <w:t>;</w:t>
      </w:r>
    </w:p>
    <w:p w:rsidR="00D04A4E" w:rsidRDefault="00D04A4E" w:rsidP="00A53538">
      <w:pPr>
        <w:pStyle w:val="a9"/>
        <w:ind w:firstLine="709"/>
        <w:jc w:val="both"/>
      </w:pPr>
      <w:r w:rsidRPr="00D04A4E">
        <w:t>2) обеспечение безопасности дорожного движения;</w:t>
      </w:r>
    </w:p>
    <w:p w:rsidR="00A53538" w:rsidRDefault="00D04A4E" w:rsidP="00A53538">
      <w:pPr>
        <w:pStyle w:val="a9"/>
        <w:ind w:firstLine="709"/>
        <w:jc w:val="both"/>
      </w:pPr>
      <w:r>
        <w:t>3</w:t>
      </w:r>
      <w:r w:rsidR="00A53538">
        <w:t>) увеличение д</w:t>
      </w:r>
      <w:r w:rsidR="00A53538" w:rsidRPr="00D0552F">
        <w:t>ол</w:t>
      </w:r>
      <w:r w:rsidR="00A53538">
        <w:t>и</w:t>
      </w:r>
      <w:r w:rsidR="00A53538" w:rsidRPr="00D0552F">
        <w:t xml:space="preserve"> зарегистрированных автомобильных дорог общего пользования местного значения </w:t>
      </w:r>
      <w:proofErr w:type="spellStart"/>
      <w:r w:rsidR="00A53538" w:rsidRPr="00D0552F">
        <w:t>Баклашинского</w:t>
      </w:r>
      <w:proofErr w:type="spellEnd"/>
      <w:r w:rsidR="00A53538" w:rsidRPr="00D0552F">
        <w:t xml:space="preserve"> сельского поселения, находящихся в муниципальной собственности, </w:t>
      </w:r>
      <w:r w:rsidR="00A53538">
        <w:t>предполагается оформить права 100 %.</w:t>
      </w:r>
    </w:p>
    <w:p w:rsidR="00302EC1" w:rsidRDefault="00302EC1" w:rsidP="00A53538">
      <w:pPr>
        <w:keepNext/>
        <w:contextualSpacing/>
        <w:jc w:val="center"/>
        <w:outlineLvl w:val="0"/>
      </w:pPr>
    </w:p>
    <w:p w:rsidR="00A53538" w:rsidRPr="003A28A4" w:rsidRDefault="00A53538" w:rsidP="00A53538">
      <w:pPr>
        <w:keepNext/>
        <w:contextualSpacing/>
        <w:jc w:val="center"/>
        <w:outlineLvl w:val="0"/>
      </w:pPr>
      <w:r>
        <w:t xml:space="preserve">4. </w:t>
      </w:r>
      <w:r w:rsidRPr="003A28A4">
        <w:t xml:space="preserve">ПРОГНОЗ СВОДНЫХ ПОКАЗАТЕЛЕЙ МУНИЦИПАЛЬНЫХ ЗАДАНИЙ НА ОКАЗАНИЕ МУНИЦИПАЛЬНЫХ УСЛУГ (ВЫПОЛНЕНИЕ РАБОТ) МУНИЦИПАЛЬНЫМИ УЧРЕЖДЕНИЯМИ </w:t>
      </w:r>
      <w:r>
        <w:t>БАКЛАШИНСКОГО МУНИЦИПАЛЬНОГО ОБРАЗОВАНИЯ</w:t>
      </w:r>
    </w:p>
    <w:p w:rsidR="00A53538" w:rsidRPr="003A28A4" w:rsidRDefault="00A53538" w:rsidP="00A53538">
      <w:pPr>
        <w:autoSpaceDE w:val="0"/>
        <w:autoSpaceDN w:val="0"/>
        <w:adjustRightInd w:val="0"/>
        <w:contextualSpacing/>
        <w:jc w:val="center"/>
      </w:pPr>
    </w:p>
    <w:p w:rsidR="00A53538" w:rsidRDefault="00A53538" w:rsidP="00A53538">
      <w:pPr>
        <w:ind w:firstLine="709"/>
        <w:jc w:val="both"/>
      </w:pPr>
      <w:r>
        <w:t xml:space="preserve">4.1. </w:t>
      </w:r>
      <w:r w:rsidRPr="003A28A4">
        <w:t xml:space="preserve">В рамках муниципальной программы муниципальными учреждениями </w:t>
      </w:r>
      <w:proofErr w:type="spellStart"/>
      <w:r>
        <w:t>Баклашинского</w:t>
      </w:r>
      <w:proofErr w:type="spellEnd"/>
      <w:r>
        <w:t xml:space="preserve"> муниципального образования</w:t>
      </w:r>
      <w:r w:rsidRPr="003A28A4">
        <w:t xml:space="preserve"> оказание муниципальных услуг (выполнение работ) не планируется</w:t>
      </w:r>
      <w:r>
        <w:t>.</w:t>
      </w:r>
    </w:p>
    <w:p w:rsidR="00A53538" w:rsidRDefault="00A53538" w:rsidP="00A53538">
      <w:pPr>
        <w:ind w:firstLine="709"/>
        <w:jc w:val="both"/>
      </w:pPr>
    </w:p>
    <w:p w:rsidR="00A53538" w:rsidRDefault="00A53538" w:rsidP="00A53538">
      <w:pPr>
        <w:jc w:val="center"/>
      </w:pPr>
      <w:r>
        <w:t xml:space="preserve">5. </w:t>
      </w:r>
      <w:r w:rsidRPr="00211738">
        <w:t>ОБОБЩЕННАЯ ХАРАКТЕРИСТИКА МЕРОПРИЯТИЙ</w:t>
      </w:r>
    </w:p>
    <w:p w:rsidR="00A53538" w:rsidRDefault="00A53538" w:rsidP="00A53538">
      <w:pPr>
        <w:jc w:val="center"/>
      </w:pPr>
    </w:p>
    <w:p w:rsidR="00D915AF" w:rsidRPr="00760A04" w:rsidRDefault="00A53538" w:rsidP="00D915AF">
      <w:pPr>
        <w:ind w:firstLine="709"/>
        <w:jc w:val="both"/>
      </w:pPr>
      <w:r>
        <w:t>5</w:t>
      </w:r>
      <w:r w:rsidR="00D915AF">
        <w:t xml:space="preserve">.2. </w:t>
      </w:r>
      <w:r w:rsidR="00D915AF" w:rsidRPr="00760A04">
        <w:t>Для реализации поставленн</w:t>
      </w:r>
      <w:r w:rsidR="00D915AF">
        <w:t>ых</w:t>
      </w:r>
      <w:r w:rsidR="00D915AF" w:rsidRPr="00760A04">
        <w:t xml:space="preserve"> цел</w:t>
      </w:r>
      <w:r w:rsidR="00D915AF">
        <w:t>ей</w:t>
      </w:r>
      <w:r w:rsidR="00D915AF" w:rsidRPr="00760A04">
        <w:t xml:space="preserve"> и решения задач Программы, разработаны мероприятия, содержащие следующие разделы:</w:t>
      </w:r>
    </w:p>
    <w:p w:rsidR="00D915AF" w:rsidRPr="00760A04" w:rsidRDefault="00D915AF" w:rsidP="00D915AF">
      <w:pPr>
        <w:ind w:firstLine="709"/>
        <w:jc w:val="both"/>
      </w:pPr>
      <w:r w:rsidRPr="00760A04">
        <w:t xml:space="preserve">1. Обеспечение сохранности автомобильных дорог общего пользования, находящихся в собственности </w:t>
      </w:r>
      <w:proofErr w:type="spellStart"/>
      <w:r>
        <w:t>Баклашинского</w:t>
      </w:r>
      <w:proofErr w:type="spellEnd"/>
      <w:r>
        <w:t xml:space="preserve"> муниципального образования</w:t>
      </w:r>
      <w:r w:rsidRPr="00760A04">
        <w:t>, путем выполнения мероприятий по содержанию и текущему ремонту:</w:t>
      </w:r>
    </w:p>
    <w:p w:rsidR="00D915AF" w:rsidRPr="00760A04" w:rsidRDefault="00D915AF" w:rsidP="00D915AF">
      <w:pPr>
        <w:ind w:firstLine="709"/>
        <w:jc w:val="both"/>
      </w:pPr>
      <w:r>
        <w:t xml:space="preserve">1) </w:t>
      </w:r>
      <w:r w:rsidRPr="00760A04">
        <w:t xml:space="preserve">содержание автомобильных дорог и сооружений на них (мостов), а именно: оперативная очистка дороги от снега, удаление гололеда, планировка и очистка обочин, </w:t>
      </w:r>
      <w:proofErr w:type="spellStart"/>
      <w:r w:rsidRPr="00760A04">
        <w:t>грейдирование</w:t>
      </w:r>
      <w:proofErr w:type="spellEnd"/>
      <w:r w:rsidRPr="00760A04">
        <w:t>;</w:t>
      </w:r>
    </w:p>
    <w:p w:rsidR="00D915AF" w:rsidRDefault="00D915AF" w:rsidP="00D915AF">
      <w:pPr>
        <w:ind w:firstLine="709"/>
        <w:jc w:val="both"/>
      </w:pPr>
      <w:r>
        <w:t xml:space="preserve">2) ремонт </w:t>
      </w:r>
      <w:r w:rsidRPr="00760A04">
        <w:t xml:space="preserve">автомобильных дорог, а именно: текущий ремонт асфальтобетонного покрытия, </w:t>
      </w:r>
      <w:r>
        <w:t>ремонт</w:t>
      </w:r>
      <w:r w:rsidRPr="00B4030C">
        <w:t xml:space="preserve"> гравийного покрытия,</w:t>
      </w:r>
      <w:r>
        <w:rPr>
          <w:sz w:val="22"/>
        </w:rPr>
        <w:t xml:space="preserve"> </w:t>
      </w:r>
      <w:proofErr w:type="spellStart"/>
      <w:r w:rsidRPr="00760A04">
        <w:t>грейдирование</w:t>
      </w:r>
      <w:proofErr w:type="spellEnd"/>
      <w:r>
        <w:t>;</w:t>
      </w:r>
    </w:p>
    <w:p w:rsidR="00D915AF" w:rsidRDefault="00D915AF" w:rsidP="00D915AF">
      <w:pPr>
        <w:ind w:firstLine="709"/>
        <w:jc w:val="both"/>
      </w:pPr>
      <w:r>
        <w:t xml:space="preserve">3) установка остановочных павильонов в населенных пунктах </w:t>
      </w:r>
      <w:proofErr w:type="spellStart"/>
      <w:r>
        <w:t>Баклашинского</w:t>
      </w:r>
      <w:proofErr w:type="spellEnd"/>
      <w:r>
        <w:t xml:space="preserve"> сельского поселения, обустройство подъездных карманов.  </w:t>
      </w:r>
    </w:p>
    <w:p w:rsidR="00D915AF" w:rsidRPr="00FD3178" w:rsidRDefault="00D915AF" w:rsidP="00D915AF">
      <w:pPr>
        <w:ind w:firstLine="709"/>
        <w:jc w:val="both"/>
      </w:pPr>
      <w:r>
        <w:t>2. П</w:t>
      </w:r>
      <w:r w:rsidRPr="00FD3178">
        <w:t>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</w:t>
      </w:r>
      <w:r>
        <w:t>.</w:t>
      </w:r>
    </w:p>
    <w:p w:rsidR="00D915AF" w:rsidRPr="00FD3178" w:rsidRDefault="00D915AF" w:rsidP="00D915AF">
      <w:pPr>
        <w:ind w:firstLine="709"/>
        <w:jc w:val="both"/>
      </w:pPr>
      <w:r w:rsidRPr="00FD3178">
        <w:lastRenderedPageBreak/>
        <w:t xml:space="preserve">3. </w:t>
      </w:r>
      <w:r>
        <w:t>К</w:t>
      </w:r>
      <w:r w:rsidRPr="00FD3178">
        <w:t>апитальный ремонт и ремонт дворовых территорий многоквартирных домов, проездов к дворовым территориям многоквартирных домов</w:t>
      </w:r>
      <w:r>
        <w:t>.</w:t>
      </w:r>
    </w:p>
    <w:p w:rsidR="00D915AF" w:rsidRPr="00760A04" w:rsidRDefault="00D915AF" w:rsidP="00D915AF">
      <w:pPr>
        <w:ind w:firstLine="709"/>
        <w:jc w:val="both"/>
      </w:pPr>
      <w:r>
        <w:t>4</w:t>
      </w:r>
      <w:r w:rsidRPr="00760A04">
        <w:t xml:space="preserve">. Совершенствование системы управления дорожным хозяйством </w:t>
      </w:r>
      <w:proofErr w:type="spellStart"/>
      <w:r>
        <w:t>Баклашинского</w:t>
      </w:r>
      <w:proofErr w:type="spellEnd"/>
      <w:r>
        <w:t xml:space="preserve"> муниципального образования: </w:t>
      </w:r>
      <w:r w:rsidRPr="00FD3178">
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</w:r>
      <w:r w:rsidRPr="00760A04">
        <w:t>.</w:t>
      </w:r>
    </w:p>
    <w:p w:rsidR="00D915AF" w:rsidRPr="00760A04" w:rsidRDefault="00A53538" w:rsidP="00D915AF">
      <w:pPr>
        <w:ind w:firstLine="709"/>
        <w:jc w:val="both"/>
      </w:pPr>
      <w:r>
        <w:t>4</w:t>
      </w:r>
      <w:r w:rsidR="00D915AF">
        <w:t xml:space="preserve">.3. </w:t>
      </w:r>
      <w:r w:rsidR="00D915AF" w:rsidRPr="00760A04">
        <w:t>Для регистрации прав собственности необходимо выполнение следующих мероприятий:</w:t>
      </w:r>
    </w:p>
    <w:p w:rsidR="00D915AF" w:rsidRPr="00760A04" w:rsidRDefault="00D915AF" w:rsidP="00D915AF">
      <w:pPr>
        <w:ind w:firstLine="709"/>
        <w:jc w:val="both"/>
      </w:pPr>
      <w:r>
        <w:t xml:space="preserve">1) </w:t>
      </w:r>
      <w:r w:rsidRPr="00760A04">
        <w:t>подготовка технических, кадастровых паспортов на автомобильны</w:t>
      </w:r>
      <w:r>
        <w:t>е</w:t>
      </w:r>
      <w:r w:rsidRPr="00760A04">
        <w:t xml:space="preserve"> дорог</w:t>
      </w:r>
      <w:r>
        <w:t>и и земельные участки под ними</w:t>
      </w:r>
      <w:r w:rsidRPr="00760A04">
        <w:t>;</w:t>
      </w:r>
    </w:p>
    <w:p w:rsidR="00D915AF" w:rsidRDefault="00D915AF" w:rsidP="00D915AF">
      <w:pPr>
        <w:ind w:firstLine="709"/>
        <w:jc w:val="both"/>
      </w:pPr>
      <w:r>
        <w:t xml:space="preserve">2) </w:t>
      </w:r>
      <w:r w:rsidRPr="00760A04">
        <w:t xml:space="preserve">формирование пакета документов для государственной регистрации права собственности </w:t>
      </w:r>
      <w:proofErr w:type="spellStart"/>
      <w:r>
        <w:t>Баклашинского</w:t>
      </w:r>
      <w:proofErr w:type="spellEnd"/>
      <w:r>
        <w:t xml:space="preserve"> муниципального образования</w:t>
      </w:r>
      <w:r w:rsidRPr="00760A04">
        <w:t>.</w:t>
      </w:r>
    </w:p>
    <w:p w:rsidR="00D915AF" w:rsidRDefault="00A53538" w:rsidP="00D915AF">
      <w:pPr>
        <w:ind w:firstLine="709"/>
        <w:jc w:val="both"/>
      </w:pPr>
      <w:r>
        <w:t xml:space="preserve">5.3. </w:t>
      </w:r>
      <w:r w:rsidR="00D915AF">
        <w:t xml:space="preserve">График паспортизации и планируемое ресурсное обеспечение представлены в </w:t>
      </w:r>
      <w:r w:rsidR="0079324F">
        <w:t xml:space="preserve">таблице № </w:t>
      </w:r>
      <w:r w:rsidR="00907518">
        <w:t>1</w:t>
      </w:r>
      <w:r w:rsidR="001848FB">
        <w:t xml:space="preserve"> к настоящей Программе</w:t>
      </w:r>
      <w:r w:rsidR="00D915AF">
        <w:t xml:space="preserve">.  </w:t>
      </w:r>
    </w:p>
    <w:p w:rsidR="00A53538" w:rsidRPr="00FA7A7A" w:rsidRDefault="00A53538" w:rsidP="001848FB">
      <w:pPr>
        <w:ind w:firstLine="540"/>
        <w:jc w:val="center"/>
        <w:rPr>
          <w:b/>
          <w:sz w:val="10"/>
          <w:szCs w:val="10"/>
        </w:rPr>
      </w:pPr>
    </w:p>
    <w:p w:rsidR="001848FB" w:rsidRPr="001C5E78" w:rsidRDefault="001848FB" w:rsidP="00FA7A7A">
      <w:pPr>
        <w:jc w:val="center"/>
        <w:rPr>
          <w:b/>
        </w:rPr>
      </w:pPr>
      <w:r w:rsidRPr="0023614F">
        <w:rPr>
          <w:b/>
        </w:rPr>
        <w:t>График паспортизации, а также планируемые средства на выполнение работ по</w:t>
      </w:r>
      <w:r w:rsidR="00FA7A7A">
        <w:rPr>
          <w:b/>
        </w:rPr>
        <w:t xml:space="preserve"> </w:t>
      </w:r>
      <w:r w:rsidRPr="0023614F">
        <w:rPr>
          <w:b/>
        </w:rPr>
        <w:t xml:space="preserve">инвентаризации и паспортизации автомобильных дорог общего пользования местного значения </w:t>
      </w:r>
      <w:proofErr w:type="spellStart"/>
      <w:r w:rsidRPr="0023614F">
        <w:rPr>
          <w:b/>
        </w:rPr>
        <w:t>Баклашинского</w:t>
      </w:r>
      <w:proofErr w:type="spellEnd"/>
      <w:r w:rsidRPr="0023614F">
        <w:rPr>
          <w:b/>
        </w:rPr>
        <w:t xml:space="preserve"> муниципального образования</w:t>
      </w:r>
    </w:p>
    <w:p w:rsidR="0079324F" w:rsidRPr="00FA7A7A" w:rsidRDefault="0079324F" w:rsidP="001848FB">
      <w:pPr>
        <w:spacing w:line="360" w:lineRule="auto"/>
        <w:ind w:firstLine="540"/>
        <w:jc w:val="right"/>
        <w:rPr>
          <w:b/>
          <w:sz w:val="10"/>
          <w:szCs w:val="10"/>
        </w:rPr>
      </w:pPr>
    </w:p>
    <w:p w:rsidR="00914E81" w:rsidRPr="00914E81" w:rsidRDefault="001848FB" w:rsidP="001848FB">
      <w:pPr>
        <w:spacing w:line="360" w:lineRule="auto"/>
        <w:ind w:firstLine="540"/>
        <w:jc w:val="right"/>
        <w:rPr>
          <w:b/>
        </w:rPr>
      </w:pPr>
      <w:r w:rsidRPr="00914E81">
        <w:rPr>
          <w:b/>
        </w:rPr>
        <w:t xml:space="preserve">Таблица </w:t>
      </w:r>
      <w:r w:rsidR="00AD773F">
        <w:rPr>
          <w:b/>
        </w:rPr>
        <w:t>2</w:t>
      </w:r>
    </w:p>
    <w:tbl>
      <w:tblPr>
        <w:tblpPr w:leftFromText="180" w:rightFromText="180" w:vertAnchor="text" w:tblpY="1"/>
        <w:tblOverlap w:val="never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72"/>
        <w:gridCol w:w="992"/>
        <w:gridCol w:w="850"/>
        <w:gridCol w:w="850"/>
        <w:gridCol w:w="851"/>
        <w:gridCol w:w="850"/>
        <w:gridCol w:w="851"/>
      </w:tblGrid>
      <w:tr w:rsidR="0079324F" w:rsidRPr="00266A71" w:rsidTr="00FA7A7A">
        <w:trPr>
          <w:trHeight w:val="280"/>
        </w:trPr>
        <w:tc>
          <w:tcPr>
            <w:tcW w:w="534" w:type="dxa"/>
            <w:vMerge w:val="restart"/>
            <w:shd w:val="clear" w:color="auto" w:fill="auto"/>
          </w:tcPr>
          <w:p w:rsidR="0079324F" w:rsidRPr="00266A71" w:rsidRDefault="0079324F" w:rsidP="006B32DD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№</w:t>
            </w:r>
          </w:p>
          <w:p w:rsidR="0079324F" w:rsidRPr="00266A71" w:rsidRDefault="0079324F" w:rsidP="006B32DD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п/п</w:t>
            </w:r>
          </w:p>
        </w:tc>
        <w:tc>
          <w:tcPr>
            <w:tcW w:w="3572" w:type="dxa"/>
            <w:vMerge w:val="restart"/>
            <w:shd w:val="clear" w:color="auto" w:fill="auto"/>
          </w:tcPr>
          <w:p w:rsidR="0079324F" w:rsidRPr="00266A71" w:rsidRDefault="0079324F" w:rsidP="006B32DD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Наименование</w:t>
            </w:r>
          </w:p>
          <w:p w:rsidR="0079324F" w:rsidRPr="00266A71" w:rsidRDefault="0079324F" w:rsidP="006B32DD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дорог, подлежащих паспортизации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9324F" w:rsidRPr="00266A71" w:rsidRDefault="0079324F" w:rsidP="006B32DD">
            <w:pPr>
              <w:ind w:left="-108" w:right="-108" w:firstLine="33"/>
              <w:jc w:val="center"/>
              <w:rPr>
                <w:sz w:val="18"/>
                <w:szCs w:val="18"/>
              </w:rPr>
            </w:pPr>
            <w:proofErr w:type="gramStart"/>
            <w:r w:rsidRPr="00266A71">
              <w:rPr>
                <w:sz w:val="18"/>
                <w:szCs w:val="18"/>
              </w:rPr>
              <w:t>Протяжен</w:t>
            </w:r>
            <w:r w:rsidR="006B32DD" w:rsidRPr="00266A71">
              <w:rPr>
                <w:sz w:val="18"/>
                <w:szCs w:val="18"/>
              </w:rPr>
              <w:t>-</w:t>
            </w:r>
            <w:proofErr w:type="spellStart"/>
            <w:r w:rsidRPr="00266A71">
              <w:rPr>
                <w:sz w:val="18"/>
                <w:szCs w:val="18"/>
              </w:rPr>
              <w:t>ность</w:t>
            </w:r>
            <w:proofErr w:type="spellEnd"/>
            <w:proofErr w:type="gramEnd"/>
            <w:r w:rsidRPr="00266A71">
              <w:rPr>
                <w:sz w:val="18"/>
                <w:szCs w:val="18"/>
              </w:rPr>
              <w:t>,</w:t>
            </w:r>
          </w:p>
          <w:p w:rsidR="0079324F" w:rsidRPr="00266A71" w:rsidRDefault="0079324F" w:rsidP="006B32DD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км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79324F" w:rsidRPr="00266A71" w:rsidRDefault="0079324F" w:rsidP="006B32DD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Объём финансирования за счёт средств бюджета </w:t>
            </w:r>
            <w:proofErr w:type="spellStart"/>
            <w:r w:rsidRPr="00266A71">
              <w:rPr>
                <w:sz w:val="18"/>
                <w:szCs w:val="18"/>
              </w:rPr>
              <w:t>Баклашинского</w:t>
            </w:r>
            <w:proofErr w:type="spellEnd"/>
            <w:r w:rsidRPr="00266A71">
              <w:rPr>
                <w:sz w:val="18"/>
                <w:szCs w:val="18"/>
              </w:rPr>
              <w:t xml:space="preserve"> муниципального образования (руб.)</w:t>
            </w:r>
          </w:p>
        </w:tc>
      </w:tr>
      <w:tr w:rsidR="0079324F" w:rsidRPr="00266A71" w:rsidTr="0083191E">
        <w:trPr>
          <w:trHeight w:val="233"/>
        </w:trPr>
        <w:tc>
          <w:tcPr>
            <w:tcW w:w="534" w:type="dxa"/>
            <w:vMerge/>
            <w:shd w:val="clear" w:color="auto" w:fill="auto"/>
          </w:tcPr>
          <w:p w:rsidR="0079324F" w:rsidRPr="00266A71" w:rsidRDefault="0079324F" w:rsidP="006B32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324F" w:rsidRPr="00266A71" w:rsidRDefault="0079324F" w:rsidP="006B32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9324F" w:rsidRPr="00266A71" w:rsidRDefault="0079324F" w:rsidP="006B32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9324F" w:rsidRPr="00266A71" w:rsidRDefault="0079324F" w:rsidP="00C76C2B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20</w:t>
            </w:r>
            <w:r w:rsidR="00C76C2B">
              <w:rPr>
                <w:sz w:val="18"/>
                <w:szCs w:val="18"/>
              </w:rPr>
              <w:t>22</w:t>
            </w:r>
            <w:r w:rsidRPr="00266A7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79324F" w:rsidRPr="00266A71" w:rsidRDefault="0079324F" w:rsidP="00C76C2B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20</w:t>
            </w:r>
            <w:r w:rsidR="00C76C2B">
              <w:rPr>
                <w:sz w:val="18"/>
                <w:szCs w:val="18"/>
              </w:rPr>
              <w:t>23</w:t>
            </w:r>
            <w:r w:rsidRPr="00266A7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79324F" w:rsidRPr="00266A71" w:rsidRDefault="0079324F" w:rsidP="00BF4DE2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202</w:t>
            </w:r>
            <w:r w:rsidR="00C76C2B">
              <w:rPr>
                <w:sz w:val="18"/>
                <w:szCs w:val="18"/>
              </w:rPr>
              <w:t>4</w:t>
            </w:r>
            <w:r w:rsidRPr="00266A7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79324F" w:rsidRPr="00266A71" w:rsidRDefault="0079324F" w:rsidP="00C76C2B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202</w:t>
            </w:r>
            <w:r w:rsidR="00C76C2B">
              <w:rPr>
                <w:sz w:val="18"/>
                <w:szCs w:val="18"/>
              </w:rPr>
              <w:t>5</w:t>
            </w:r>
            <w:r w:rsidRPr="00266A7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79324F" w:rsidRPr="00266A71" w:rsidRDefault="0079324F" w:rsidP="00C76C2B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202</w:t>
            </w:r>
            <w:r w:rsidR="00C76C2B">
              <w:rPr>
                <w:sz w:val="18"/>
                <w:szCs w:val="18"/>
              </w:rPr>
              <w:t>6</w:t>
            </w:r>
            <w:r w:rsidRPr="00266A71">
              <w:rPr>
                <w:sz w:val="18"/>
                <w:szCs w:val="18"/>
              </w:rPr>
              <w:t xml:space="preserve"> год</w:t>
            </w:r>
          </w:p>
        </w:tc>
      </w:tr>
      <w:tr w:rsidR="00750365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</w:t>
            </w:r>
          </w:p>
        </w:tc>
        <w:tc>
          <w:tcPr>
            <w:tcW w:w="3572" w:type="dxa"/>
            <w:shd w:val="clear" w:color="auto" w:fill="auto"/>
          </w:tcPr>
          <w:p w:rsidR="00750365" w:rsidRPr="00266A71" w:rsidRDefault="00750365" w:rsidP="0079324F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«Береговой» п. </w:t>
            </w:r>
            <w:proofErr w:type="spellStart"/>
            <w:r w:rsidRPr="00266A71">
              <w:rPr>
                <w:sz w:val="18"/>
                <w:szCs w:val="18"/>
              </w:rPr>
              <w:t>Пионерск</w:t>
            </w:r>
            <w:proofErr w:type="spellEnd"/>
            <w:r w:rsidRPr="00266A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50365" w:rsidRPr="00266A71" w:rsidRDefault="00750365" w:rsidP="0079324F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0,191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Pr="00266A71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</w:tr>
      <w:tr w:rsidR="00750365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2</w:t>
            </w:r>
          </w:p>
        </w:tc>
        <w:tc>
          <w:tcPr>
            <w:tcW w:w="3572" w:type="dxa"/>
            <w:shd w:val="clear" w:color="auto" w:fill="auto"/>
          </w:tcPr>
          <w:p w:rsidR="00750365" w:rsidRPr="00266A71" w:rsidRDefault="00750365" w:rsidP="0079324F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«Дачная» п. </w:t>
            </w:r>
            <w:proofErr w:type="spellStart"/>
            <w:r w:rsidRPr="00266A71">
              <w:rPr>
                <w:sz w:val="18"/>
                <w:szCs w:val="18"/>
              </w:rPr>
              <w:t>Пионерск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50365" w:rsidRPr="00266A71" w:rsidRDefault="00750365" w:rsidP="0079324F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0,257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</w:tr>
      <w:tr w:rsidR="00750365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3</w:t>
            </w:r>
          </w:p>
        </w:tc>
        <w:tc>
          <w:tcPr>
            <w:tcW w:w="3572" w:type="dxa"/>
            <w:shd w:val="clear" w:color="auto" w:fill="auto"/>
          </w:tcPr>
          <w:p w:rsidR="00750365" w:rsidRPr="00266A71" w:rsidRDefault="00750365" w:rsidP="0079324F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«Летняя» п. </w:t>
            </w:r>
            <w:proofErr w:type="spellStart"/>
            <w:r w:rsidRPr="00266A71">
              <w:rPr>
                <w:sz w:val="18"/>
                <w:szCs w:val="18"/>
              </w:rPr>
              <w:t>Пионерск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50365" w:rsidRPr="00266A71" w:rsidRDefault="00750365" w:rsidP="0079324F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0,270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</w:tr>
      <w:tr w:rsidR="00750365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4</w:t>
            </w:r>
          </w:p>
        </w:tc>
        <w:tc>
          <w:tcPr>
            <w:tcW w:w="3572" w:type="dxa"/>
            <w:shd w:val="clear" w:color="auto" w:fill="auto"/>
          </w:tcPr>
          <w:p w:rsidR="00750365" w:rsidRPr="00266A71" w:rsidRDefault="00750365" w:rsidP="0079324F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«Луговой» п. </w:t>
            </w:r>
            <w:proofErr w:type="spellStart"/>
            <w:r w:rsidRPr="00266A71">
              <w:rPr>
                <w:sz w:val="18"/>
                <w:szCs w:val="18"/>
              </w:rPr>
              <w:t>Пионерск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50365" w:rsidRPr="00266A71" w:rsidRDefault="00750365" w:rsidP="0079324F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0,308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</w:tr>
      <w:tr w:rsidR="00750365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5</w:t>
            </w:r>
          </w:p>
        </w:tc>
        <w:tc>
          <w:tcPr>
            <w:tcW w:w="3572" w:type="dxa"/>
            <w:shd w:val="clear" w:color="auto" w:fill="auto"/>
          </w:tcPr>
          <w:p w:rsidR="00750365" w:rsidRPr="00266A71" w:rsidRDefault="00750365" w:rsidP="0079324F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«Подгорный» п. </w:t>
            </w:r>
            <w:proofErr w:type="spellStart"/>
            <w:r w:rsidRPr="00266A71">
              <w:rPr>
                <w:sz w:val="18"/>
                <w:szCs w:val="18"/>
              </w:rPr>
              <w:t>Пионерск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50365" w:rsidRPr="00266A71" w:rsidRDefault="00750365" w:rsidP="0079324F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0,116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</w:tr>
      <w:tr w:rsidR="00750365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6</w:t>
            </w:r>
          </w:p>
        </w:tc>
        <w:tc>
          <w:tcPr>
            <w:tcW w:w="3572" w:type="dxa"/>
            <w:shd w:val="clear" w:color="auto" w:fill="auto"/>
          </w:tcPr>
          <w:p w:rsidR="00750365" w:rsidRPr="00266A71" w:rsidRDefault="00750365" w:rsidP="0079324F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</w:t>
            </w:r>
            <w:proofErr w:type="spellStart"/>
            <w:r w:rsidRPr="00266A71">
              <w:rPr>
                <w:sz w:val="18"/>
                <w:szCs w:val="18"/>
              </w:rPr>
              <w:t>Серединский</w:t>
            </w:r>
            <w:proofErr w:type="spellEnd"/>
            <w:r w:rsidRPr="00266A71">
              <w:rPr>
                <w:sz w:val="18"/>
                <w:szCs w:val="18"/>
              </w:rPr>
              <w:t xml:space="preserve">» п. </w:t>
            </w:r>
            <w:proofErr w:type="spellStart"/>
            <w:r w:rsidRPr="00266A71">
              <w:rPr>
                <w:sz w:val="18"/>
                <w:szCs w:val="18"/>
              </w:rPr>
              <w:t>Пионерск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50365" w:rsidRPr="00266A71" w:rsidRDefault="00750365" w:rsidP="0079324F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0,336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</w:tr>
      <w:tr w:rsidR="00750365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7</w:t>
            </w:r>
          </w:p>
        </w:tc>
        <w:tc>
          <w:tcPr>
            <w:tcW w:w="3572" w:type="dxa"/>
            <w:shd w:val="clear" w:color="auto" w:fill="auto"/>
          </w:tcPr>
          <w:p w:rsidR="00750365" w:rsidRPr="00266A71" w:rsidRDefault="00750365" w:rsidP="00500364">
            <w:pPr>
              <w:contextualSpacing/>
              <w:jc w:val="both"/>
              <w:rPr>
                <w:sz w:val="18"/>
                <w:szCs w:val="18"/>
              </w:rPr>
            </w:pPr>
            <w:r w:rsidRPr="00C76C2B">
              <w:rPr>
                <w:sz w:val="18"/>
                <w:szCs w:val="18"/>
              </w:rPr>
              <w:t xml:space="preserve">«Дорожная» с. </w:t>
            </w:r>
            <w:proofErr w:type="spellStart"/>
            <w:r w:rsidRPr="00C76C2B">
              <w:rPr>
                <w:sz w:val="18"/>
                <w:szCs w:val="18"/>
              </w:rPr>
              <w:t>Введенщина</w:t>
            </w:r>
            <w:proofErr w:type="spellEnd"/>
            <w:r w:rsidRPr="00C76C2B">
              <w:rPr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750365" w:rsidRPr="00266A71" w:rsidRDefault="00750365" w:rsidP="0079324F">
            <w:pPr>
              <w:contextualSpacing/>
              <w:jc w:val="center"/>
              <w:rPr>
                <w:sz w:val="18"/>
                <w:szCs w:val="18"/>
              </w:rPr>
            </w:pPr>
            <w:r w:rsidRPr="00500364">
              <w:rPr>
                <w:sz w:val="18"/>
                <w:szCs w:val="18"/>
              </w:rPr>
              <w:t>1,12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</w:tr>
      <w:tr w:rsidR="00750365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8</w:t>
            </w:r>
          </w:p>
        </w:tc>
        <w:tc>
          <w:tcPr>
            <w:tcW w:w="3572" w:type="dxa"/>
            <w:shd w:val="clear" w:color="auto" w:fill="auto"/>
          </w:tcPr>
          <w:p w:rsidR="00750365" w:rsidRPr="00266A71" w:rsidRDefault="00750365" w:rsidP="00500364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«2-я Молодежная» с. </w:t>
            </w:r>
            <w:proofErr w:type="spellStart"/>
            <w:r w:rsidRPr="00266A71">
              <w:rPr>
                <w:sz w:val="18"/>
                <w:szCs w:val="18"/>
              </w:rPr>
              <w:t>Введенщина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50365" w:rsidRPr="00266A71" w:rsidRDefault="00750365" w:rsidP="00500364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0,322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</w:tr>
      <w:tr w:rsidR="00750365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9</w:t>
            </w:r>
          </w:p>
        </w:tc>
        <w:tc>
          <w:tcPr>
            <w:tcW w:w="3572" w:type="dxa"/>
            <w:shd w:val="clear" w:color="auto" w:fill="auto"/>
          </w:tcPr>
          <w:p w:rsidR="00750365" w:rsidRPr="00266A71" w:rsidRDefault="00750365" w:rsidP="00500364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«3-я Молодежная» с. </w:t>
            </w:r>
            <w:proofErr w:type="spellStart"/>
            <w:r w:rsidRPr="00266A71">
              <w:rPr>
                <w:sz w:val="18"/>
                <w:szCs w:val="18"/>
              </w:rPr>
              <w:t>Введенщина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50365" w:rsidRPr="00266A71" w:rsidRDefault="00750365" w:rsidP="00500364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0,412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</w:tr>
      <w:tr w:rsidR="00750365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10</w:t>
            </w:r>
          </w:p>
        </w:tc>
        <w:tc>
          <w:tcPr>
            <w:tcW w:w="3572" w:type="dxa"/>
            <w:shd w:val="clear" w:color="auto" w:fill="auto"/>
          </w:tcPr>
          <w:p w:rsidR="00750365" w:rsidRPr="00266A71" w:rsidRDefault="00750365" w:rsidP="00500364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«Спортивный»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50365" w:rsidRPr="00266A71" w:rsidRDefault="00750365" w:rsidP="00500364">
            <w:pPr>
              <w:tabs>
                <w:tab w:val="left" w:pos="105"/>
                <w:tab w:val="center" w:pos="388"/>
              </w:tabs>
              <w:ind w:left="-108" w:right="-10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266A71">
              <w:rPr>
                <w:sz w:val="18"/>
                <w:szCs w:val="18"/>
              </w:rPr>
              <w:t>0,388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</w:tr>
      <w:tr w:rsidR="00750365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11</w:t>
            </w:r>
          </w:p>
        </w:tc>
        <w:tc>
          <w:tcPr>
            <w:tcW w:w="3572" w:type="dxa"/>
            <w:shd w:val="clear" w:color="auto" w:fill="auto"/>
          </w:tcPr>
          <w:p w:rsidR="00750365" w:rsidRPr="00266A71" w:rsidRDefault="00750365" w:rsidP="00500364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«Садовая»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50365" w:rsidRPr="00266A71" w:rsidRDefault="00750365" w:rsidP="0050036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0,581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</w:tr>
      <w:tr w:rsidR="00750365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12</w:t>
            </w:r>
          </w:p>
        </w:tc>
        <w:tc>
          <w:tcPr>
            <w:tcW w:w="3572" w:type="dxa"/>
            <w:shd w:val="clear" w:color="auto" w:fill="auto"/>
          </w:tcPr>
          <w:p w:rsidR="00750365" w:rsidRPr="00266A71" w:rsidRDefault="00750365" w:rsidP="00500364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«Совхозная»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50365" w:rsidRPr="00266A71" w:rsidRDefault="00750365" w:rsidP="0050036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0,554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</w:tr>
      <w:tr w:rsidR="00750365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13</w:t>
            </w:r>
          </w:p>
        </w:tc>
        <w:tc>
          <w:tcPr>
            <w:tcW w:w="3572" w:type="dxa"/>
            <w:shd w:val="clear" w:color="auto" w:fill="auto"/>
          </w:tcPr>
          <w:p w:rsidR="00750365" w:rsidRPr="00266A71" w:rsidRDefault="00750365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«Набережный»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50365" w:rsidRPr="00266A71" w:rsidRDefault="00750365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0,359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750365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14</w:t>
            </w:r>
          </w:p>
        </w:tc>
        <w:tc>
          <w:tcPr>
            <w:tcW w:w="3572" w:type="dxa"/>
            <w:shd w:val="clear" w:color="auto" w:fill="auto"/>
          </w:tcPr>
          <w:p w:rsidR="00750365" w:rsidRPr="00266A71" w:rsidRDefault="00750365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«Речной»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50365" w:rsidRPr="00266A71" w:rsidRDefault="00750365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0,492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750365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15</w:t>
            </w:r>
          </w:p>
        </w:tc>
        <w:tc>
          <w:tcPr>
            <w:tcW w:w="3572" w:type="dxa"/>
            <w:shd w:val="clear" w:color="auto" w:fill="auto"/>
          </w:tcPr>
          <w:p w:rsidR="00750365" w:rsidRPr="00266A71" w:rsidRDefault="00750365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«10-й Пятилетки»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50365" w:rsidRPr="00266A71" w:rsidRDefault="00750365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0,487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750365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16</w:t>
            </w:r>
          </w:p>
        </w:tc>
        <w:tc>
          <w:tcPr>
            <w:tcW w:w="3572" w:type="dxa"/>
            <w:shd w:val="clear" w:color="auto" w:fill="auto"/>
          </w:tcPr>
          <w:p w:rsidR="00750365" w:rsidRPr="00266A71" w:rsidRDefault="00750365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«Апрельский»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50365" w:rsidRPr="00266A71" w:rsidRDefault="00750365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0,140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750365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17</w:t>
            </w:r>
          </w:p>
        </w:tc>
        <w:tc>
          <w:tcPr>
            <w:tcW w:w="3572" w:type="dxa"/>
            <w:shd w:val="clear" w:color="auto" w:fill="auto"/>
          </w:tcPr>
          <w:p w:rsidR="00750365" w:rsidRPr="00266A71" w:rsidRDefault="00750365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«Берёзовый»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50365" w:rsidRPr="00266A71" w:rsidRDefault="00750365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0,226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18</w:t>
            </w:r>
          </w:p>
        </w:tc>
        <w:tc>
          <w:tcPr>
            <w:tcW w:w="3572" w:type="dxa"/>
            <w:shd w:val="clear" w:color="auto" w:fill="auto"/>
          </w:tcPr>
          <w:p w:rsidR="00FE0573" w:rsidRPr="00266A71" w:rsidRDefault="00FE0573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«Весёлая»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0,708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D04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66A71">
              <w:rPr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19</w:t>
            </w:r>
          </w:p>
        </w:tc>
        <w:tc>
          <w:tcPr>
            <w:tcW w:w="3572" w:type="dxa"/>
            <w:shd w:val="clear" w:color="auto" w:fill="auto"/>
          </w:tcPr>
          <w:p w:rsidR="00FE0573" w:rsidRPr="00266A71" w:rsidRDefault="00FE0573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«2-я Весёлая»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D0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20</w:t>
            </w:r>
          </w:p>
        </w:tc>
        <w:tc>
          <w:tcPr>
            <w:tcW w:w="3572" w:type="dxa"/>
            <w:shd w:val="clear" w:color="auto" w:fill="auto"/>
          </w:tcPr>
          <w:p w:rsidR="00FE0573" w:rsidRPr="00266A71" w:rsidRDefault="00FE0573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«Весенний»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0,235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D0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21</w:t>
            </w:r>
          </w:p>
        </w:tc>
        <w:tc>
          <w:tcPr>
            <w:tcW w:w="3572" w:type="dxa"/>
            <w:shd w:val="clear" w:color="auto" w:fill="auto"/>
          </w:tcPr>
          <w:p w:rsidR="00FE0573" w:rsidRPr="00266A71" w:rsidRDefault="00FE0573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«Есенина»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0,65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D0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22</w:t>
            </w:r>
          </w:p>
        </w:tc>
        <w:tc>
          <w:tcPr>
            <w:tcW w:w="3572" w:type="dxa"/>
            <w:shd w:val="clear" w:color="auto" w:fill="auto"/>
          </w:tcPr>
          <w:p w:rsidR="00FE0573" w:rsidRPr="00266A71" w:rsidRDefault="00FE0573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«Тальниковая»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0,188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D0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23</w:t>
            </w:r>
          </w:p>
        </w:tc>
        <w:tc>
          <w:tcPr>
            <w:tcW w:w="3572" w:type="dxa"/>
            <w:shd w:val="clear" w:color="auto" w:fill="auto"/>
          </w:tcPr>
          <w:p w:rsidR="00FE0573" w:rsidRPr="00266A71" w:rsidRDefault="00FE0573" w:rsidP="0089546A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«Озерная» п. </w:t>
            </w:r>
            <w:proofErr w:type="spellStart"/>
            <w:r w:rsidRPr="00266A71">
              <w:rPr>
                <w:sz w:val="18"/>
                <w:szCs w:val="18"/>
              </w:rPr>
              <w:t>Пионерск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0,113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D0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24</w:t>
            </w:r>
          </w:p>
        </w:tc>
        <w:tc>
          <w:tcPr>
            <w:tcW w:w="3572" w:type="dxa"/>
            <w:shd w:val="clear" w:color="auto" w:fill="auto"/>
          </w:tcPr>
          <w:p w:rsidR="00FE0573" w:rsidRPr="00266A71" w:rsidRDefault="00FE0573" w:rsidP="0089546A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«Полевая» п. </w:t>
            </w:r>
            <w:proofErr w:type="spellStart"/>
            <w:r w:rsidRPr="00266A71">
              <w:rPr>
                <w:sz w:val="18"/>
                <w:szCs w:val="18"/>
              </w:rPr>
              <w:t>Пионерск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0,187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D0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25</w:t>
            </w:r>
          </w:p>
        </w:tc>
        <w:tc>
          <w:tcPr>
            <w:tcW w:w="3572" w:type="dxa"/>
            <w:shd w:val="clear" w:color="auto" w:fill="auto"/>
          </w:tcPr>
          <w:p w:rsidR="00FE0573" w:rsidRPr="00266A71" w:rsidRDefault="00FE0573" w:rsidP="0089546A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«Сосновая» п. </w:t>
            </w:r>
            <w:proofErr w:type="spellStart"/>
            <w:r w:rsidRPr="00266A71">
              <w:rPr>
                <w:sz w:val="18"/>
                <w:szCs w:val="18"/>
              </w:rPr>
              <w:t>Пионерск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0,172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D0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26</w:t>
            </w:r>
          </w:p>
        </w:tc>
        <w:tc>
          <w:tcPr>
            <w:tcW w:w="3572" w:type="dxa"/>
            <w:shd w:val="clear" w:color="auto" w:fill="auto"/>
          </w:tcPr>
          <w:p w:rsidR="00FE0573" w:rsidRPr="00266A71" w:rsidRDefault="00FE0573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Акининский</w:t>
            </w:r>
            <w:proofErr w:type="spellEnd"/>
            <w:r>
              <w:rPr>
                <w:sz w:val="18"/>
                <w:szCs w:val="18"/>
              </w:rPr>
              <w:t xml:space="preserve">» с. </w:t>
            </w:r>
            <w:proofErr w:type="spellStart"/>
            <w:r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1,090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D0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27</w:t>
            </w:r>
          </w:p>
        </w:tc>
        <w:tc>
          <w:tcPr>
            <w:tcW w:w="3572" w:type="dxa"/>
            <w:shd w:val="clear" w:color="auto" w:fill="auto"/>
          </w:tcPr>
          <w:p w:rsidR="00FE0573" w:rsidRPr="00266A71" w:rsidRDefault="00FE0573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«Карьерный» с. </w:t>
            </w:r>
            <w:proofErr w:type="spellStart"/>
            <w:r w:rsidRPr="00266A71">
              <w:rPr>
                <w:sz w:val="18"/>
                <w:szCs w:val="18"/>
              </w:rPr>
              <w:t>Введенщина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0,562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D0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FA7A7A">
        <w:trPr>
          <w:trHeight w:val="70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28</w:t>
            </w:r>
          </w:p>
        </w:tc>
        <w:tc>
          <w:tcPr>
            <w:tcW w:w="3572" w:type="dxa"/>
            <w:shd w:val="clear" w:color="auto" w:fill="auto"/>
          </w:tcPr>
          <w:p w:rsidR="00FE0573" w:rsidRPr="00266A71" w:rsidRDefault="00FE0573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«Луговая» с. </w:t>
            </w:r>
            <w:proofErr w:type="spellStart"/>
            <w:r w:rsidRPr="00266A71">
              <w:rPr>
                <w:sz w:val="18"/>
                <w:szCs w:val="18"/>
              </w:rPr>
              <w:t>Введенщина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0,662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D0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FA7A7A">
        <w:trPr>
          <w:trHeight w:val="70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29</w:t>
            </w:r>
          </w:p>
        </w:tc>
        <w:tc>
          <w:tcPr>
            <w:tcW w:w="3572" w:type="dxa"/>
            <w:shd w:val="clear" w:color="auto" w:fill="auto"/>
          </w:tcPr>
          <w:p w:rsidR="00FE0573" w:rsidRPr="00266A71" w:rsidRDefault="00FE0573" w:rsidP="0089546A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«Железнодорожная» п. </w:t>
            </w:r>
            <w:proofErr w:type="spellStart"/>
            <w:r w:rsidRPr="00266A71">
              <w:rPr>
                <w:sz w:val="18"/>
                <w:szCs w:val="18"/>
              </w:rPr>
              <w:t>Пионерск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0,141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17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30</w:t>
            </w:r>
          </w:p>
        </w:tc>
        <w:tc>
          <w:tcPr>
            <w:tcW w:w="3572" w:type="dxa"/>
            <w:shd w:val="clear" w:color="auto" w:fill="auto"/>
          </w:tcPr>
          <w:p w:rsidR="00FE0573" w:rsidRPr="00266A71" w:rsidRDefault="00FE0573" w:rsidP="0089546A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«Кедровая» п. </w:t>
            </w:r>
            <w:proofErr w:type="spellStart"/>
            <w:r w:rsidRPr="00266A71">
              <w:rPr>
                <w:sz w:val="18"/>
                <w:szCs w:val="18"/>
              </w:rPr>
              <w:t>Пионерск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0,075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31</w:t>
            </w:r>
          </w:p>
        </w:tc>
        <w:tc>
          <w:tcPr>
            <w:tcW w:w="3572" w:type="dxa"/>
            <w:shd w:val="clear" w:color="auto" w:fill="auto"/>
          </w:tcPr>
          <w:p w:rsidR="00FE0573" w:rsidRPr="00266A71" w:rsidRDefault="00FE0573" w:rsidP="0089546A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«Заречная» (</w:t>
            </w:r>
            <w:proofErr w:type="spellStart"/>
            <w:r w:rsidRPr="00266A71">
              <w:rPr>
                <w:sz w:val="18"/>
                <w:szCs w:val="18"/>
              </w:rPr>
              <w:t>Баушево</w:t>
            </w:r>
            <w:proofErr w:type="spellEnd"/>
            <w:r w:rsidRPr="00266A71">
              <w:rPr>
                <w:sz w:val="18"/>
                <w:szCs w:val="18"/>
              </w:rPr>
              <w:t xml:space="preserve">) с. </w:t>
            </w:r>
            <w:proofErr w:type="spellStart"/>
            <w:r w:rsidRPr="00266A71">
              <w:rPr>
                <w:sz w:val="18"/>
                <w:szCs w:val="18"/>
              </w:rPr>
              <w:t>Введенщина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0,400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32</w:t>
            </w:r>
          </w:p>
        </w:tc>
        <w:tc>
          <w:tcPr>
            <w:tcW w:w="3572" w:type="dxa"/>
            <w:shd w:val="clear" w:color="auto" w:fill="auto"/>
          </w:tcPr>
          <w:p w:rsidR="00FE0573" w:rsidRPr="00266A71" w:rsidRDefault="00FE0573" w:rsidP="0089546A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</w:t>
            </w:r>
            <w:proofErr w:type="spellStart"/>
            <w:r w:rsidRPr="00266A71">
              <w:rPr>
                <w:sz w:val="18"/>
                <w:szCs w:val="18"/>
              </w:rPr>
              <w:t>Источная</w:t>
            </w:r>
            <w:proofErr w:type="spellEnd"/>
            <w:r w:rsidRPr="00266A71">
              <w:rPr>
                <w:sz w:val="18"/>
                <w:szCs w:val="18"/>
              </w:rPr>
              <w:t>» (</w:t>
            </w:r>
            <w:proofErr w:type="spellStart"/>
            <w:r w:rsidRPr="00266A71">
              <w:rPr>
                <w:sz w:val="18"/>
                <w:szCs w:val="18"/>
              </w:rPr>
              <w:t>Баушево</w:t>
            </w:r>
            <w:proofErr w:type="spellEnd"/>
            <w:r w:rsidRPr="00266A71">
              <w:rPr>
                <w:sz w:val="18"/>
                <w:szCs w:val="18"/>
              </w:rPr>
              <w:t xml:space="preserve">) с. </w:t>
            </w:r>
            <w:proofErr w:type="spellStart"/>
            <w:r w:rsidRPr="00266A71">
              <w:rPr>
                <w:sz w:val="18"/>
                <w:szCs w:val="18"/>
              </w:rPr>
              <w:t>Введенщина</w:t>
            </w:r>
            <w:proofErr w:type="spellEnd"/>
            <w:r w:rsidRPr="00266A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A71">
              <w:rPr>
                <w:rFonts w:ascii="Times New Roman" w:hAnsi="Times New Roman"/>
                <w:sz w:val="18"/>
                <w:szCs w:val="18"/>
              </w:rPr>
              <w:t>0,268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33</w:t>
            </w:r>
          </w:p>
        </w:tc>
        <w:tc>
          <w:tcPr>
            <w:tcW w:w="3572" w:type="dxa"/>
            <w:shd w:val="clear" w:color="auto" w:fill="auto"/>
          </w:tcPr>
          <w:p w:rsidR="00FE0573" w:rsidRPr="00266A71" w:rsidRDefault="00FE0573" w:rsidP="0089546A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«Озёрная» (</w:t>
            </w:r>
            <w:proofErr w:type="spellStart"/>
            <w:r w:rsidRPr="00266A71">
              <w:rPr>
                <w:sz w:val="18"/>
                <w:szCs w:val="18"/>
              </w:rPr>
              <w:t>Баушево</w:t>
            </w:r>
            <w:proofErr w:type="spellEnd"/>
            <w:r w:rsidRPr="00266A71">
              <w:rPr>
                <w:sz w:val="18"/>
                <w:szCs w:val="18"/>
              </w:rPr>
              <w:t xml:space="preserve">) с. </w:t>
            </w:r>
            <w:proofErr w:type="spellStart"/>
            <w:r w:rsidRPr="00266A71">
              <w:rPr>
                <w:sz w:val="18"/>
                <w:szCs w:val="18"/>
              </w:rPr>
              <w:t>Введенщина</w:t>
            </w:r>
            <w:proofErr w:type="spellEnd"/>
            <w:r w:rsidRPr="00266A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A71">
              <w:rPr>
                <w:rFonts w:ascii="Times New Roman" w:hAnsi="Times New Roman"/>
                <w:sz w:val="18"/>
                <w:szCs w:val="18"/>
              </w:rPr>
              <w:t>0,200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17B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34</w:t>
            </w:r>
          </w:p>
        </w:tc>
        <w:tc>
          <w:tcPr>
            <w:tcW w:w="3572" w:type="dxa"/>
            <w:shd w:val="clear" w:color="auto" w:fill="auto"/>
          </w:tcPr>
          <w:p w:rsidR="00FE0573" w:rsidRPr="00266A71" w:rsidRDefault="00FE0573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«Рыбачий» с. </w:t>
            </w:r>
            <w:proofErr w:type="spellStart"/>
            <w:r w:rsidRPr="00266A71">
              <w:rPr>
                <w:sz w:val="18"/>
                <w:szCs w:val="18"/>
              </w:rPr>
              <w:t>Введенщина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0,523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3572" w:type="dxa"/>
            <w:shd w:val="clear" w:color="auto" w:fill="auto"/>
          </w:tcPr>
          <w:p w:rsidR="00FE0573" w:rsidRPr="00266A71" w:rsidRDefault="00FE0573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«2-й Рыбачий» с. </w:t>
            </w:r>
            <w:proofErr w:type="spellStart"/>
            <w:r w:rsidRPr="00266A71">
              <w:rPr>
                <w:sz w:val="18"/>
                <w:szCs w:val="18"/>
              </w:rPr>
              <w:t>Введенщина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E0573" w:rsidRPr="00266A71" w:rsidRDefault="00FE0573" w:rsidP="00FE0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36</w:t>
            </w:r>
          </w:p>
        </w:tc>
        <w:tc>
          <w:tcPr>
            <w:tcW w:w="3572" w:type="dxa"/>
            <w:shd w:val="clear" w:color="auto" w:fill="auto"/>
          </w:tcPr>
          <w:p w:rsidR="00FE0573" w:rsidRPr="00266A71" w:rsidRDefault="00FE0573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«Дальняя» с. </w:t>
            </w:r>
            <w:proofErr w:type="spellStart"/>
            <w:r w:rsidRPr="00266A71">
              <w:rPr>
                <w:sz w:val="18"/>
                <w:szCs w:val="18"/>
              </w:rPr>
              <w:t>Введенщина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0,970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37</w:t>
            </w:r>
          </w:p>
        </w:tc>
        <w:tc>
          <w:tcPr>
            <w:tcW w:w="3572" w:type="dxa"/>
            <w:shd w:val="clear" w:color="auto" w:fill="auto"/>
          </w:tcPr>
          <w:p w:rsidR="00FE0573" w:rsidRPr="00266A71" w:rsidRDefault="00FE0573" w:rsidP="00E96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«Ангарский» с. </w:t>
            </w:r>
            <w:proofErr w:type="spellStart"/>
            <w:r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38</w:t>
            </w:r>
          </w:p>
        </w:tc>
        <w:tc>
          <w:tcPr>
            <w:tcW w:w="3572" w:type="dxa"/>
            <w:shd w:val="clear" w:color="auto" w:fill="auto"/>
          </w:tcPr>
          <w:p w:rsidR="00FE0573" w:rsidRPr="00266A71" w:rsidRDefault="00FE0573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«Мирный» с. </w:t>
            </w:r>
            <w:proofErr w:type="spellStart"/>
            <w:r w:rsidRPr="00266A71">
              <w:rPr>
                <w:sz w:val="18"/>
                <w:szCs w:val="18"/>
              </w:rPr>
              <w:t>Введенщина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39</w:t>
            </w:r>
          </w:p>
        </w:tc>
        <w:tc>
          <w:tcPr>
            <w:tcW w:w="3572" w:type="dxa"/>
            <w:shd w:val="clear" w:color="auto" w:fill="auto"/>
          </w:tcPr>
          <w:p w:rsidR="00FE0573" w:rsidRPr="00266A71" w:rsidRDefault="00FE0573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«Школьный» с. </w:t>
            </w:r>
            <w:proofErr w:type="spellStart"/>
            <w:r w:rsidRPr="00266A71">
              <w:rPr>
                <w:sz w:val="18"/>
                <w:szCs w:val="18"/>
              </w:rPr>
              <w:t>Введенщина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40</w:t>
            </w:r>
          </w:p>
        </w:tc>
        <w:tc>
          <w:tcPr>
            <w:tcW w:w="3572" w:type="dxa"/>
            <w:shd w:val="clear" w:color="auto" w:fill="auto"/>
          </w:tcPr>
          <w:p w:rsidR="00FE0573" w:rsidRPr="00266A71" w:rsidRDefault="00FE0573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«Успешная» с. </w:t>
            </w:r>
            <w:proofErr w:type="spellStart"/>
            <w:r w:rsidRPr="00266A71">
              <w:rPr>
                <w:sz w:val="18"/>
                <w:szCs w:val="18"/>
              </w:rPr>
              <w:t>Введенщина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41</w:t>
            </w:r>
          </w:p>
        </w:tc>
        <w:tc>
          <w:tcPr>
            <w:tcW w:w="3572" w:type="dxa"/>
            <w:shd w:val="clear" w:color="auto" w:fill="auto"/>
          </w:tcPr>
          <w:p w:rsidR="00FE0573" w:rsidRPr="00266A71" w:rsidRDefault="00FE0573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«Зарничная» с. </w:t>
            </w:r>
            <w:proofErr w:type="spellStart"/>
            <w:r w:rsidRPr="00266A71">
              <w:rPr>
                <w:sz w:val="18"/>
                <w:szCs w:val="18"/>
              </w:rPr>
              <w:t>Введенщина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1,029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42</w:t>
            </w:r>
          </w:p>
        </w:tc>
        <w:tc>
          <w:tcPr>
            <w:tcW w:w="3572" w:type="dxa"/>
            <w:shd w:val="clear" w:color="auto" w:fill="auto"/>
          </w:tcPr>
          <w:p w:rsidR="00FE0573" w:rsidRPr="00266A71" w:rsidRDefault="00FE0573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«Теплая» с. </w:t>
            </w:r>
            <w:proofErr w:type="spellStart"/>
            <w:r w:rsidRPr="00266A71">
              <w:rPr>
                <w:sz w:val="18"/>
                <w:szCs w:val="18"/>
              </w:rPr>
              <w:t>Введенщина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43</w:t>
            </w:r>
          </w:p>
        </w:tc>
        <w:tc>
          <w:tcPr>
            <w:tcW w:w="3572" w:type="dxa"/>
            <w:shd w:val="clear" w:color="auto" w:fill="auto"/>
          </w:tcPr>
          <w:p w:rsidR="00FE0573" w:rsidRPr="00266A71" w:rsidRDefault="00FE0573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«Средняя» с. </w:t>
            </w:r>
            <w:proofErr w:type="spellStart"/>
            <w:r w:rsidRPr="00266A71">
              <w:rPr>
                <w:sz w:val="18"/>
                <w:szCs w:val="18"/>
              </w:rPr>
              <w:t>Введенщина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44</w:t>
            </w:r>
          </w:p>
        </w:tc>
        <w:tc>
          <w:tcPr>
            <w:tcW w:w="3572" w:type="dxa"/>
            <w:shd w:val="clear" w:color="auto" w:fill="auto"/>
          </w:tcPr>
          <w:p w:rsidR="00FE0573" w:rsidRPr="00266A71" w:rsidRDefault="00FE0573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«Южная» с. </w:t>
            </w:r>
            <w:proofErr w:type="spellStart"/>
            <w:r w:rsidRPr="00266A71">
              <w:rPr>
                <w:sz w:val="18"/>
                <w:szCs w:val="18"/>
              </w:rPr>
              <w:t>Введенщина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0,318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45</w:t>
            </w:r>
          </w:p>
        </w:tc>
        <w:tc>
          <w:tcPr>
            <w:tcW w:w="3572" w:type="dxa"/>
            <w:shd w:val="clear" w:color="auto" w:fill="auto"/>
          </w:tcPr>
          <w:p w:rsidR="00FE0573" w:rsidRPr="00266A71" w:rsidRDefault="00FE0573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«Еловый»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  <w:r w:rsidRPr="00266A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46</w:t>
            </w:r>
          </w:p>
        </w:tc>
        <w:tc>
          <w:tcPr>
            <w:tcW w:w="3572" w:type="dxa"/>
            <w:shd w:val="clear" w:color="auto" w:fill="auto"/>
          </w:tcPr>
          <w:p w:rsidR="00FE0573" w:rsidRPr="00266A71" w:rsidRDefault="00FE0573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«Радужный»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47</w:t>
            </w:r>
          </w:p>
        </w:tc>
        <w:tc>
          <w:tcPr>
            <w:tcW w:w="3572" w:type="dxa"/>
            <w:shd w:val="clear" w:color="auto" w:fill="auto"/>
          </w:tcPr>
          <w:p w:rsidR="00FE0573" w:rsidRPr="00266A71" w:rsidRDefault="00FE0573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«Рябиновый»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48</w:t>
            </w:r>
          </w:p>
        </w:tc>
        <w:tc>
          <w:tcPr>
            <w:tcW w:w="3572" w:type="dxa"/>
            <w:shd w:val="clear" w:color="auto" w:fill="auto"/>
          </w:tcPr>
          <w:p w:rsidR="00FE0573" w:rsidRPr="00266A71" w:rsidRDefault="00FE0573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«Садовый»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0,597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49</w:t>
            </w:r>
          </w:p>
        </w:tc>
        <w:tc>
          <w:tcPr>
            <w:tcW w:w="3572" w:type="dxa"/>
            <w:shd w:val="clear" w:color="auto" w:fill="auto"/>
          </w:tcPr>
          <w:p w:rsidR="00FE0573" w:rsidRPr="00266A71" w:rsidRDefault="00FE0573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«Сибирская»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FA7A7A">
        <w:trPr>
          <w:trHeight w:val="70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50</w:t>
            </w:r>
          </w:p>
        </w:tc>
        <w:tc>
          <w:tcPr>
            <w:tcW w:w="3572" w:type="dxa"/>
            <w:shd w:val="clear" w:color="auto" w:fill="auto"/>
          </w:tcPr>
          <w:p w:rsidR="00FE0573" w:rsidRPr="00266A71" w:rsidRDefault="00FE0573" w:rsidP="0021697E">
            <w:pPr>
              <w:rPr>
                <w:sz w:val="18"/>
                <w:szCs w:val="18"/>
              </w:rPr>
            </w:pPr>
            <w:r w:rsidRPr="0089546A">
              <w:rPr>
                <w:sz w:val="18"/>
                <w:szCs w:val="18"/>
              </w:rPr>
              <w:t xml:space="preserve">«Звёздная» с. </w:t>
            </w:r>
            <w:proofErr w:type="spellStart"/>
            <w:r w:rsidRPr="0089546A">
              <w:rPr>
                <w:sz w:val="18"/>
                <w:szCs w:val="18"/>
              </w:rPr>
              <w:t>Баклаши</w:t>
            </w:r>
            <w:proofErr w:type="spellEnd"/>
            <w:r w:rsidRPr="0089546A">
              <w:rPr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1697E">
              <w:rPr>
                <w:sz w:val="18"/>
                <w:szCs w:val="18"/>
              </w:rPr>
              <w:t>0,46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51</w:t>
            </w:r>
          </w:p>
        </w:tc>
        <w:tc>
          <w:tcPr>
            <w:tcW w:w="3572" w:type="dxa"/>
            <w:shd w:val="clear" w:color="auto" w:fill="auto"/>
          </w:tcPr>
          <w:p w:rsidR="00FE0573" w:rsidRPr="00266A71" w:rsidRDefault="00FE0573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</w:t>
            </w:r>
            <w:proofErr w:type="spellStart"/>
            <w:r w:rsidRPr="00266A71">
              <w:rPr>
                <w:sz w:val="18"/>
                <w:szCs w:val="18"/>
              </w:rPr>
              <w:t>Иркутная</w:t>
            </w:r>
            <w:proofErr w:type="spellEnd"/>
            <w:r w:rsidRPr="00266A71">
              <w:rPr>
                <w:sz w:val="18"/>
                <w:szCs w:val="18"/>
              </w:rPr>
              <w:t xml:space="preserve">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52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</w:t>
            </w:r>
            <w:proofErr w:type="spellStart"/>
            <w:r w:rsidRPr="00266A71">
              <w:rPr>
                <w:sz w:val="18"/>
                <w:szCs w:val="18"/>
              </w:rPr>
              <w:t>Иркутный</w:t>
            </w:r>
            <w:proofErr w:type="spellEnd"/>
            <w:r w:rsidRPr="00266A71">
              <w:rPr>
                <w:sz w:val="18"/>
                <w:szCs w:val="18"/>
              </w:rPr>
              <w:t xml:space="preserve">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53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«Луговой»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54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«Новый»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0,398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55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«2-й Озёрный»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56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«Волконского» с. </w:t>
            </w:r>
            <w:proofErr w:type="spellStart"/>
            <w:r w:rsidRPr="00266A71">
              <w:rPr>
                <w:sz w:val="18"/>
                <w:szCs w:val="18"/>
              </w:rPr>
              <w:t>Введенщина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57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«Восточная»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0,467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58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«1-й Восточный»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59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«2-й Восточный»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60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«3-й Восточный»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61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«Центральная»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0,664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62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«Белобородова» с. </w:t>
            </w:r>
            <w:proofErr w:type="spellStart"/>
            <w:r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63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«Дорожный»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64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«Дружный»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65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«1-й Западный»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66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«2-й Западный»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67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«Ленинградская»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68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«Цветочный»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69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«Нагорная»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70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«Невский»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71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«Ясный»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72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«Черёмуховый»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73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«Клубная»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0,982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74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«Еловый» с. </w:t>
            </w:r>
            <w:proofErr w:type="spellStart"/>
            <w:r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75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</w:tcPr>
          <w:p w:rsidR="00F14077" w:rsidRPr="00266A71" w:rsidRDefault="00F14077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до кладбища с. </w:t>
            </w:r>
            <w:proofErr w:type="spellStart"/>
            <w:r w:rsidRPr="00266A71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2,08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76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«Березовая» п. Чистые Ключи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0,936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77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«Ключевая» п. Чистые Ключи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0,673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78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«Земляничная» п. Чистые Ключи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0,960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FA7A7A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79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«Сосновая» п. Чистые Ключи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1,797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</w:tr>
      <w:tr w:rsidR="00F14077" w:rsidRPr="00266A71" w:rsidTr="0083191E">
        <w:trPr>
          <w:trHeight w:val="70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80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«Трактовая» п. Чистые Ключи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0,716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83191E">
        <w:trPr>
          <w:trHeight w:val="152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81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«Южная» п. Чистые Ключи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1,844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83191E">
        <w:trPr>
          <w:trHeight w:val="70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82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«Парковая» п. Чистые Ключи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0,546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83191E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83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«Зеленый» п. Чистые Ключи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0,474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83191E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84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«Осиновая» п. Чистые Ключи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0,400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83191E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85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«Нагорный» п. Чистые Ключи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0,543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83191E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86</w:t>
            </w:r>
          </w:p>
        </w:tc>
        <w:tc>
          <w:tcPr>
            <w:tcW w:w="3572" w:type="dxa"/>
            <w:shd w:val="clear" w:color="auto" w:fill="auto"/>
          </w:tcPr>
          <w:p w:rsidR="00F14077" w:rsidRPr="00B85809" w:rsidRDefault="00F14077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85809">
              <w:rPr>
                <w:sz w:val="18"/>
                <w:szCs w:val="18"/>
              </w:rPr>
              <w:t>1-я Западная</w:t>
            </w:r>
            <w:r>
              <w:rPr>
                <w:sz w:val="18"/>
                <w:szCs w:val="18"/>
              </w:rPr>
              <w:t xml:space="preserve">» с. </w:t>
            </w:r>
            <w:proofErr w:type="spellStart"/>
            <w:r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1C61B2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61B2">
              <w:rPr>
                <w:sz w:val="18"/>
                <w:szCs w:val="18"/>
              </w:rPr>
              <w:t>0,316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83191E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87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«3-я Западная» с. </w:t>
            </w:r>
            <w:proofErr w:type="spellStart"/>
            <w:r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0,117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83191E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88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«Кедровая» с. </w:t>
            </w:r>
            <w:proofErr w:type="spellStart"/>
            <w:r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0,476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83191E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89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«Крестьянская» с. </w:t>
            </w:r>
            <w:proofErr w:type="spellStart"/>
            <w:r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1,400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83191E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90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«Лермонтова» с. </w:t>
            </w:r>
            <w:proofErr w:type="spellStart"/>
            <w:r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0,628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83191E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91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«Лесной» с. </w:t>
            </w:r>
            <w:proofErr w:type="spellStart"/>
            <w:r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83191E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92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«Луговая» с. </w:t>
            </w:r>
            <w:proofErr w:type="spellStart"/>
            <w:r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2,567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83191E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93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«Новая» с. </w:t>
            </w:r>
            <w:proofErr w:type="spellStart"/>
            <w:r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1,125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83191E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94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«Новоселов» с. </w:t>
            </w:r>
            <w:proofErr w:type="spellStart"/>
            <w:r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0,800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83191E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lastRenderedPageBreak/>
              <w:t>95</w:t>
            </w:r>
          </w:p>
        </w:tc>
        <w:tc>
          <w:tcPr>
            <w:tcW w:w="3572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«Придорожная» с. </w:t>
            </w:r>
            <w:proofErr w:type="spellStart"/>
            <w:r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0,760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83191E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96</w:t>
            </w:r>
          </w:p>
        </w:tc>
        <w:tc>
          <w:tcPr>
            <w:tcW w:w="3572" w:type="dxa"/>
            <w:shd w:val="clear" w:color="auto" w:fill="auto"/>
          </w:tcPr>
          <w:p w:rsidR="00F14077" w:rsidRPr="001C61B2" w:rsidRDefault="00F14077" w:rsidP="0089546A">
            <w:pPr>
              <w:rPr>
                <w:sz w:val="18"/>
                <w:szCs w:val="18"/>
              </w:rPr>
            </w:pPr>
            <w:r w:rsidRPr="001C61B2">
              <w:rPr>
                <w:sz w:val="18"/>
                <w:szCs w:val="18"/>
              </w:rPr>
              <w:t xml:space="preserve">«Ольховая» с. </w:t>
            </w:r>
            <w:proofErr w:type="spellStart"/>
            <w:r w:rsidRPr="001C61B2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1C61B2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61B2">
              <w:rPr>
                <w:sz w:val="18"/>
                <w:szCs w:val="18"/>
              </w:rPr>
              <w:t>0,478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83191E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97</w:t>
            </w:r>
          </w:p>
        </w:tc>
        <w:tc>
          <w:tcPr>
            <w:tcW w:w="3572" w:type="dxa"/>
            <w:shd w:val="clear" w:color="auto" w:fill="auto"/>
          </w:tcPr>
          <w:p w:rsidR="00F14077" w:rsidRPr="001C61B2" w:rsidRDefault="00F14077" w:rsidP="0089546A">
            <w:pPr>
              <w:rPr>
                <w:sz w:val="18"/>
                <w:szCs w:val="18"/>
              </w:rPr>
            </w:pPr>
            <w:r w:rsidRPr="001C61B2">
              <w:rPr>
                <w:sz w:val="18"/>
                <w:szCs w:val="18"/>
              </w:rPr>
              <w:t xml:space="preserve">«Пушкина» с. </w:t>
            </w:r>
            <w:proofErr w:type="spellStart"/>
            <w:r w:rsidRPr="001C61B2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1C61B2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61B2">
              <w:rPr>
                <w:sz w:val="18"/>
                <w:szCs w:val="18"/>
              </w:rPr>
              <w:t>0,954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83191E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98</w:t>
            </w:r>
          </w:p>
        </w:tc>
        <w:tc>
          <w:tcPr>
            <w:tcW w:w="3572" w:type="dxa"/>
            <w:shd w:val="clear" w:color="auto" w:fill="auto"/>
          </w:tcPr>
          <w:p w:rsidR="00F14077" w:rsidRPr="001C61B2" w:rsidRDefault="00F14077" w:rsidP="0089546A">
            <w:pPr>
              <w:rPr>
                <w:sz w:val="18"/>
                <w:szCs w:val="18"/>
              </w:rPr>
            </w:pPr>
            <w:r w:rsidRPr="001C61B2">
              <w:rPr>
                <w:sz w:val="18"/>
                <w:szCs w:val="18"/>
              </w:rPr>
              <w:t xml:space="preserve">«Рабочая» с. </w:t>
            </w:r>
            <w:proofErr w:type="spellStart"/>
            <w:r w:rsidRPr="001C61B2"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1C61B2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61B2">
              <w:rPr>
                <w:sz w:val="18"/>
                <w:szCs w:val="18"/>
              </w:rPr>
              <w:t>1,645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83191E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99</w:t>
            </w:r>
          </w:p>
        </w:tc>
        <w:tc>
          <w:tcPr>
            <w:tcW w:w="3572" w:type="dxa"/>
            <w:shd w:val="clear" w:color="auto" w:fill="auto"/>
          </w:tcPr>
          <w:p w:rsidR="00F14077" w:rsidRPr="001C61B2" w:rsidRDefault="00F14077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«Рабочий» с. </w:t>
            </w:r>
            <w:proofErr w:type="spellStart"/>
            <w:r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14077" w:rsidRPr="001C61B2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0,165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83191E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100</w:t>
            </w:r>
          </w:p>
        </w:tc>
        <w:tc>
          <w:tcPr>
            <w:tcW w:w="3572" w:type="dxa"/>
            <w:shd w:val="clear" w:color="auto" w:fill="auto"/>
          </w:tcPr>
          <w:p w:rsidR="00F14077" w:rsidRPr="001C61B2" w:rsidRDefault="00F14077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«Северная» с. </w:t>
            </w:r>
            <w:proofErr w:type="spellStart"/>
            <w:r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1C61B2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83191E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101</w:t>
            </w:r>
          </w:p>
        </w:tc>
        <w:tc>
          <w:tcPr>
            <w:tcW w:w="3572" w:type="dxa"/>
            <w:shd w:val="clear" w:color="auto" w:fill="auto"/>
          </w:tcPr>
          <w:p w:rsidR="00F14077" w:rsidRPr="001C61B2" w:rsidRDefault="00F14077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«Светлая» с. </w:t>
            </w:r>
            <w:proofErr w:type="spellStart"/>
            <w:r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1C61B2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0,200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83191E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102</w:t>
            </w:r>
          </w:p>
        </w:tc>
        <w:tc>
          <w:tcPr>
            <w:tcW w:w="3572" w:type="dxa"/>
            <w:shd w:val="clear" w:color="auto" w:fill="auto"/>
          </w:tcPr>
          <w:p w:rsidR="00F14077" w:rsidRPr="001C61B2" w:rsidRDefault="00F14077" w:rsidP="00B81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«Сосновый» с. </w:t>
            </w:r>
            <w:proofErr w:type="spellStart"/>
            <w:r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1C61B2" w:rsidRDefault="00F14077" w:rsidP="00B8112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0,777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83191E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103</w:t>
            </w:r>
          </w:p>
        </w:tc>
        <w:tc>
          <w:tcPr>
            <w:tcW w:w="3572" w:type="dxa"/>
            <w:shd w:val="clear" w:color="auto" w:fill="auto"/>
          </w:tcPr>
          <w:p w:rsidR="00F14077" w:rsidRPr="001C61B2" w:rsidRDefault="00F14077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«Школьный» с. </w:t>
            </w:r>
            <w:proofErr w:type="spellStart"/>
            <w:r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1C61B2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0,133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83191E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104</w:t>
            </w:r>
          </w:p>
        </w:tc>
        <w:tc>
          <w:tcPr>
            <w:tcW w:w="3572" w:type="dxa"/>
            <w:shd w:val="clear" w:color="auto" w:fill="auto"/>
          </w:tcPr>
          <w:p w:rsidR="00F14077" w:rsidRPr="001C61B2" w:rsidRDefault="00F14077" w:rsidP="00B81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«Южная» с. </w:t>
            </w:r>
            <w:proofErr w:type="spellStart"/>
            <w:r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1C61B2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0,327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83191E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105</w:t>
            </w:r>
          </w:p>
        </w:tc>
        <w:tc>
          <w:tcPr>
            <w:tcW w:w="3572" w:type="dxa"/>
            <w:shd w:val="clear" w:color="auto" w:fill="auto"/>
          </w:tcPr>
          <w:p w:rsidR="00F14077" w:rsidRPr="001C61B2" w:rsidRDefault="00F14077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«50 лет Победы» с. </w:t>
            </w:r>
            <w:proofErr w:type="spellStart"/>
            <w:r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1C61B2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1,454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83191E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106</w:t>
            </w:r>
          </w:p>
        </w:tc>
        <w:tc>
          <w:tcPr>
            <w:tcW w:w="3572" w:type="dxa"/>
            <w:shd w:val="clear" w:color="auto" w:fill="auto"/>
          </w:tcPr>
          <w:p w:rsidR="00F14077" w:rsidRPr="001C61B2" w:rsidRDefault="00F14077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«Клубная» с. </w:t>
            </w:r>
            <w:proofErr w:type="spellStart"/>
            <w:r>
              <w:rPr>
                <w:sz w:val="18"/>
                <w:szCs w:val="18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4077" w:rsidRPr="001C61B2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0,982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83191E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107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</w:tcPr>
          <w:p w:rsidR="00F14077" w:rsidRPr="001C61B2" w:rsidRDefault="00F14077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Иркутная</w:t>
            </w:r>
            <w:proofErr w:type="spellEnd"/>
            <w:r>
              <w:rPr>
                <w:sz w:val="18"/>
                <w:szCs w:val="18"/>
              </w:rPr>
              <w:t xml:space="preserve">» с. </w:t>
            </w:r>
            <w:proofErr w:type="spellStart"/>
            <w:r>
              <w:rPr>
                <w:sz w:val="18"/>
                <w:szCs w:val="18"/>
              </w:rPr>
              <w:t>Введенщина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14077" w:rsidRPr="001C61B2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</w:tbl>
    <w:p w:rsidR="00D915AF" w:rsidRDefault="00D915AF" w:rsidP="00D915AF">
      <w:pPr>
        <w:pStyle w:val="a9"/>
        <w:tabs>
          <w:tab w:val="left" w:pos="1134"/>
        </w:tabs>
        <w:ind w:firstLine="709"/>
        <w:jc w:val="both"/>
      </w:pPr>
    </w:p>
    <w:p w:rsidR="00A53538" w:rsidRDefault="00A53538" w:rsidP="00A53538">
      <w:pPr>
        <w:ind w:firstLine="709"/>
        <w:jc w:val="both"/>
      </w:pPr>
      <w:r>
        <w:t>5</w:t>
      </w:r>
      <w:r w:rsidR="00AD773F">
        <w:t>.</w:t>
      </w:r>
      <w:r>
        <w:t>4</w:t>
      </w:r>
      <w:r w:rsidR="00AD773F">
        <w:t xml:space="preserve">. </w:t>
      </w:r>
      <w:r w:rsidR="00907518" w:rsidRPr="00D96274">
        <w:t>В ходе реализации Программы отдельные е</w:t>
      </w:r>
      <w:r w:rsidR="00907518">
        <w:t>е</w:t>
      </w:r>
      <w:r w:rsidR="00907518" w:rsidRPr="00D96274">
        <w:t xml:space="preserve"> мероприятия в установленном порядке могут уточняться, а</w:t>
      </w:r>
      <w:r w:rsidR="00AC5EC0">
        <w:t xml:space="preserve"> </w:t>
      </w:r>
      <w:r w:rsidR="00907518" w:rsidRPr="00D96274">
        <w:t>объемы финансирования корректироваться с учетом утвержденных расходов бюджета.</w:t>
      </w:r>
    </w:p>
    <w:p w:rsidR="001848FB" w:rsidRDefault="00A53538" w:rsidP="00A53538">
      <w:pPr>
        <w:ind w:firstLine="709"/>
        <w:jc w:val="both"/>
        <w:rPr>
          <w:b/>
        </w:rPr>
      </w:pPr>
      <w:r>
        <w:t xml:space="preserve">5.5. </w:t>
      </w:r>
      <w:r w:rsidRPr="00760A04">
        <w:t>Подробная информация по плану мероприятий и объ</w:t>
      </w:r>
      <w:r>
        <w:t>ё</w:t>
      </w:r>
      <w:r w:rsidRPr="00760A04">
        <w:t>мах финансирования Программы содержится в приложении №</w:t>
      </w:r>
      <w:r>
        <w:t xml:space="preserve"> </w:t>
      </w:r>
      <w:r w:rsidRPr="00760A04">
        <w:t>1 к настоящей Программе</w:t>
      </w:r>
    </w:p>
    <w:p w:rsidR="001848FB" w:rsidRDefault="001848FB" w:rsidP="008664DD">
      <w:pPr>
        <w:contextualSpacing/>
        <w:jc w:val="center"/>
        <w:rPr>
          <w:b/>
        </w:rPr>
      </w:pPr>
    </w:p>
    <w:p w:rsidR="001848FB" w:rsidRDefault="00A53538" w:rsidP="008664DD">
      <w:pPr>
        <w:contextualSpacing/>
        <w:jc w:val="center"/>
        <w:rPr>
          <w:b/>
        </w:rPr>
      </w:pPr>
      <w:r>
        <w:t xml:space="preserve">6. </w:t>
      </w:r>
      <w:r w:rsidRPr="00211738">
        <w:t>ОБОСНОВАНИЕ ОБЪЕМА ФИНАНСОВЫХ РЕСУРСОВ, НЕОБХОДИМЫХ ДЛЯ РЕАЛИЗАЦИИ ПРОГРАММЫ</w:t>
      </w:r>
    </w:p>
    <w:p w:rsidR="001848FB" w:rsidRDefault="001848FB" w:rsidP="008664DD">
      <w:pPr>
        <w:contextualSpacing/>
        <w:jc w:val="center"/>
        <w:rPr>
          <w:b/>
        </w:rPr>
      </w:pPr>
    </w:p>
    <w:p w:rsidR="00302EC1" w:rsidRDefault="0079153D" w:rsidP="00302EC1">
      <w:pPr>
        <w:pStyle w:val="110"/>
        <w:tabs>
          <w:tab w:val="left" w:pos="1134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3A28A4">
        <w:rPr>
          <w:rFonts w:eastAsia="Calibri"/>
          <w:lang w:eastAsia="en-US"/>
        </w:rPr>
        <w:t>.1.</w:t>
      </w:r>
      <w:r w:rsidR="00AC5EC0">
        <w:rPr>
          <w:rFonts w:eastAsia="Calibri"/>
          <w:lang w:eastAsia="en-US"/>
        </w:rPr>
        <w:t xml:space="preserve"> </w:t>
      </w:r>
      <w:r w:rsidRPr="003A28A4">
        <w:rPr>
          <w:rFonts w:eastAsia="Calibri"/>
          <w:lang w:eastAsia="en-US"/>
        </w:rPr>
        <w:t xml:space="preserve">Финансирование Программы осуществляется за счет средств бюджета </w:t>
      </w:r>
      <w:proofErr w:type="spellStart"/>
      <w:r>
        <w:rPr>
          <w:rFonts w:eastAsia="Calibri"/>
          <w:lang w:eastAsia="en-US"/>
        </w:rPr>
        <w:t>Баклашинского</w:t>
      </w:r>
      <w:proofErr w:type="spellEnd"/>
      <w:r>
        <w:rPr>
          <w:rFonts w:eastAsia="Calibri"/>
          <w:lang w:eastAsia="en-US"/>
        </w:rPr>
        <w:t xml:space="preserve"> муниципального образования</w:t>
      </w:r>
      <w:r w:rsidRPr="00BA01C1">
        <w:rPr>
          <w:rFonts w:eastAsia="Calibri"/>
          <w:lang w:eastAsia="en-US"/>
        </w:rPr>
        <w:t>,</w:t>
      </w:r>
      <w:r w:rsidRPr="00BA01C1">
        <w:t xml:space="preserve"> в пределах бюджетных ассигнований и лимитов бюджетных обязательств. Планируется привлечение к </w:t>
      </w:r>
      <w:proofErr w:type="spellStart"/>
      <w:r w:rsidRPr="00BA01C1">
        <w:t>софинансированию</w:t>
      </w:r>
      <w:proofErr w:type="spellEnd"/>
      <w:r w:rsidRPr="00BA01C1">
        <w:rPr>
          <w:rFonts w:eastAsia="Calibri"/>
          <w:lang w:eastAsia="en-US"/>
        </w:rPr>
        <w:t xml:space="preserve"> средства бюджета Иркутской области.</w:t>
      </w:r>
    </w:p>
    <w:p w:rsidR="0083191E" w:rsidRPr="0083191E" w:rsidRDefault="0083191E" w:rsidP="0083191E">
      <w:pPr>
        <w:jc w:val="both"/>
        <w:rPr>
          <w:i/>
        </w:rPr>
      </w:pPr>
      <w:r w:rsidRPr="0083191E">
        <w:rPr>
          <w:i/>
        </w:rPr>
        <w:t xml:space="preserve">пункт 6.2 </w:t>
      </w:r>
      <w:r w:rsidR="001206CD" w:rsidRPr="0083191E">
        <w:rPr>
          <w:i/>
        </w:rPr>
        <w:t xml:space="preserve">в редакции постановления </w:t>
      </w:r>
      <w:r w:rsidR="007E3299" w:rsidRPr="0083191E">
        <w:rPr>
          <w:i/>
        </w:rPr>
        <w:t xml:space="preserve">от </w:t>
      </w:r>
      <w:r w:rsidR="00930F03" w:rsidRPr="00930F03">
        <w:rPr>
          <w:rStyle w:val="ab"/>
          <w:b w:val="0"/>
          <w:i/>
        </w:rPr>
        <w:t>14</w:t>
      </w:r>
      <w:r w:rsidR="00BF4DE2">
        <w:rPr>
          <w:rStyle w:val="ab"/>
          <w:b w:val="0"/>
          <w:i/>
        </w:rPr>
        <w:t>.</w:t>
      </w:r>
      <w:r w:rsidR="00930F03">
        <w:rPr>
          <w:rStyle w:val="ab"/>
          <w:b w:val="0"/>
          <w:i/>
        </w:rPr>
        <w:t>0</w:t>
      </w:r>
      <w:r w:rsidR="00BF4DE2">
        <w:rPr>
          <w:rStyle w:val="ab"/>
          <w:b w:val="0"/>
          <w:i/>
        </w:rPr>
        <w:t>2.202</w:t>
      </w:r>
      <w:r w:rsidR="00930F03">
        <w:rPr>
          <w:rStyle w:val="ab"/>
          <w:b w:val="0"/>
          <w:i/>
        </w:rPr>
        <w:t>3</w:t>
      </w:r>
      <w:r w:rsidR="00BF4DE2">
        <w:rPr>
          <w:rStyle w:val="ab"/>
          <w:b w:val="0"/>
          <w:i/>
        </w:rPr>
        <w:t xml:space="preserve"> № П-</w:t>
      </w:r>
      <w:r w:rsidR="00930F03">
        <w:rPr>
          <w:rStyle w:val="ab"/>
          <w:b w:val="0"/>
          <w:i/>
        </w:rPr>
        <w:t>129</w:t>
      </w:r>
      <w:r w:rsidR="00BF4DE2">
        <w:rPr>
          <w:rStyle w:val="ab"/>
          <w:b w:val="0"/>
          <w:i/>
        </w:rPr>
        <w:t>/202</w:t>
      </w:r>
      <w:r w:rsidR="00930F03">
        <w:rPr>
          <w:rStyle w:val="ab"/>
          <w:b w:val="0"/>
          <w:i/>
        </w:rPr>
        <w:t>3</w:t>
      </w:r>
    </w:p>
    <w:p w:rsidR="00930F03" w:rsidRPr="00CE27CA" w:rsidRDefault="00930F03" w:rsidP="00930F03">
      <w:pPr>
        <w:ind w:firstLine="709"/>
        <w:jc w:val="both"/>
      </w:pPr>
      <w:r w:rsidRPr="000B328D">
        <w:t>6.2.</w:t>
      </w:r>
      <w:r>
        <w:t xml:space="preserve"> </w:t>
      </w:r>
      <w:r w:rsidRPr="00CE27CA">
        <w:t xml:space="preserve">Общий объём финансирования мероприятий программы – </w:t>
      </w:r>
      <w:r>
        <w:t xml:space="preserve">84 814,84 </w:t>
      </w:r>
      <w:r w:rsidRPr="00CE27CA">
        <w:t>тыс. рублей, в том числе по годам:</w:t>
      </w:r>
    </w:p>
    <w:p w:rsidR="00930F03" w:rsidRPr="00CE27CA" w:rsidRDefault="00930F03" w:rsidP="00930F03">
      <w:pPr>
        <w:ind w:firstLine="709"/>
        <w:jc w:val="both"/>
      </w:pPr>
      <w:r w:rsidRPr="00CE27CA">
        <w:t xml:space="preserve">1) 2022 год – </w:t>
      </w:r>
      <w:r>
        <w:t>49 569,80</w:t>
      </w:r>
      <w:r w:rsidRPr="00CE27CA">
        <w:t xml:space="preserve"> тыс. рублей;</w:t>
      </w:r>
    </w:p>
    <w:p w:rsidR="00930F03" w:rsidRPr="00CE27CA" w:rsidRDefault="00930F03" w:rsidP="00930F03">
      <w:pPr>
        <w:ind w:firstLine="709"/>
        <w:jc w:val="both"/>
      </w:pPr>
      <w:r w:rsidRPr="00CE27CA">
        <w:t xml:space="preserve">2) 2023 год – </w:t>
      </w:r>
      <w:r>
        <w:t>11 573,00</w:t>
      </w:r>
      <w:r w:rsidRPr="00CE27CA">
        <w:t xml:space="preserve"> тыс. рублей;</w:t>
      </w:r>
    </w:p>
    <w:p w:rsidR="00930F03" w:rsidRPr="00CE27CA" w:rsidRDefault="00930F03" w:rsidP="00930F03">
      <w:pPr>
        <w:ind w:firstLine="709"/>
        <w:jc w:val="both"/>
      </w:pPr>
      <w:r w:rsidRPr="00CE27CA">
        <w:t xml:space="preserve">3) 2024 год – </w:t>
      </w:r>
      <w:r>
        <w:t xml:space="preserve">11 513,96 </w:t>
      </w:r>
      <w:r w:rsidRPr="00CE27CA">
        <w:t xml:space="preserve">тыс. рублей; </w:t>
      </w:r>
    </w:p>
    <w:p w:rsidR="00930F03" w:rsidRPr="00CE27CA" w:rsidRDefault="00930F03" w:rsidP="00930F03">
      <w:pPr>
        <w:ind w:firstLine="709"/>
        <w:jc w:val="both"/>
      </w:pPr>
      <w:r w:rsidRPr="00CE27CA">
        <w:t xml:space="preserve">4) 2025 год – </w:t>
      </w:r>
      <w:r>
        <w:t>12 158,04</w:t>
      </w:r>
      <w:r w:rsidRPr="00CE27CA">
        <w:t xml:space="preserve"> тыс. рублей;</w:t>
      </w:r>
    </w:p>
    <w:p w:rsidR="0083191E" w:rsidRPr="00CE27CA" w:rsidRDefault="00930F03" w:rsidP="00930F03">
      <w:pPr>
        <w:ind w:firstLine="709"/>
        <w:jc w:val="both"/>
      </w:pPr>
      <w:r>
        <w:t>5) 2026 год – 0,00 тыс. рублей</w:t>
      </w:r>
      <w:r w:rsidRPr="00CE27CA">
        <w:t>.</w:t>
      </w:r>
    </w:p>
    <w:p w:rsidR="00C727D3" w:rsidRDefault="0083191E" w:rsidP="00C727D3">
      <w:pPr>
        <w:jc w:val="both"/>
      </w:pPr>
      <w:r>
        <w:rPr>
          <w:i/>
        </w:rPr>
        <w:t>под</w:t>
      </w:r>
      <w:r w:rsidRPr="0083191E">
        <w:rPr>
          <w:i/>
        </w:rPr>
        <w:t>пункт 6.2</w:t>
      </w:r>
      <w:r>
        <w:rPr>
          <w:i/>
        </w:rPr>
        <w:t>.1</w:t>
      </w:r>
      <w:r w:rsidRPr="0083191E">
        <w:rPr>
          <w:i/>
        </w:rPr>
        <w:t xml:space="preserve"> </w:t>
      </w:r>
      <w:r w:rsidR="00C727D3" w:rsidRPr="0083191E">
        <w:rPr>
          <w:i/>
        </w:rPr>
        <w:t xml:space="preserve">в редакции постановления </w:t>
      </w:r>
      <w:r w:rsidR="007E3299" w:rsidRPr="0083191E">
        <w:rPr>
          <w:i/>
        </w:rPr>
        <w:t xml:space="preserve">от </w:t>
      </w:r>
      <w:r w:rsidR="00930F03" w:rsidRPr="00930F03">
        <w:rPr>
          <w:rStyle w:val="ab"/>
          <w:b w:val="0"/>
          <w:i/>
        </w:rPr>
        <w:t>14</w:t>
      </w:r>
      <w:r w:rsidR="00930F03">
        <w:rPr>
          <w:rStyle w:val="ab"/>
          <w:b w:val="0"/>
          <w:i/>
        </w:rPr>
        <w:t>.02.2023 № П-129/2023</w:t>
      </w:r>
    </w:p>
    <w:p w:rsidR="000068F6" w:rsidRPr="008D4B0F" w:rsidRDefault="009277D0" w:rsidP="000068F6">
      <w:pPr>
        <w:ind w:firstLine="709"/>
        <w:jc w:val="both"/>
      </w:pPr>
      <w:r>
        <w:t>6.2.1.</w:t>
      </w:r>
      <w:r w:rsidR="00902651">
        <w:t xml:space="preserve"> </w:t>
      </w:r>
      <w:r w:rsidR="000068F6">
        <w:t>В</w:t>
      </w:r>
      <w:r w:rsidR="000068F6" w:rsidRPr="008D4B0F">
        <w:t xml:space="preserve"> том числе по источникам финансирования:</w:t>
      </w:r>
    </w:p>
    <w:p w:rsidR="00930F03" w:rsidRPr="008D4B0F" w:rsidRDefault="00930F03" w:rsidP="00930F03">
      <w:pPr>
        <w:ind w:firstLine="709"/>
        <w:jc w:val="both"/>
      </w:pPr>
      <w:r w:rsidRPr="008D4B0F">
        <w:t xml:space="preserve">за счет средств бюджета Иркутской области – </w:t>
      </w:r>
      <w:r>
        <w:t xml:space="preserve">36 066,50 </w:t>
      </w:r>
      <w:r w:rsidRPr="008D4B0F">
        <w:t>тыс. рублей;</w:t>
      </w:r>
    </w:p>
    <w:p w:rsidR="003B1E5B" w:rsidRDefault="00930F03" w:rsidP="00930F03">
      <w:pPr>
        <w:ind w:firstLine="709"/>
        <w:jc w:val="both"/>
      </w:pPr>
      <w:r w:rsidRPr="008D4B0F">
        <w:t xml:space="preserve">за счет средств бюджета </w:t>
      </w:r>
      <w:proofErr w:type="spellStart"/>
      <w:r w:rsidRPr="008D4B0F">
        <w:t>Баклашинского</w:t>
      </w:r>
      <w:proofErr w:type="spellEnd"/>
      <w:r w:rsidRPr="008D4B0F">
        <w:t xml:space="preserve"> муниципального образования – </w:t>
      </w:r>
      <w:r>
        <w:t>48 748,36</w:t>
      </w:r>
      <w:r w:rsidRPr="00CE27CA">
        <w:t xml:space="preserve"> </w:t>
      </w:r>
      <w:r w:rsidRPr="008D4B0F">
        <w:t xml:space="preserve">тыс. </w:t>
      </w:r>
      <w:r w:rsidRPr="00E13329">
        <w:t>рублей.</w:t>
      </w:r>
    </w:p>
    <w:p w:rsidR="004766E2" w:rsidRDefault="004766E2" w:rsidP="0079153D">
      <w:pPr>
        <w:pStyle w:val="110"/>
        <w:ind w:firstLine="0"/>
        <w:jc w:val="center"/>
      </w:pPr>
    </w:p>
    <w:p w:rsidR="0079153D" w:rsidRPr="00BA01C1" w:rsidRDefault="0079153D" w:rsidP="0079153D">
      <w:pPr>
        <w:pStyle w:val="110"/>
        <w:ind w:firstLine="0"/>
        <w:jc w:val="center"/>
      </w:pPr>
      <w:r>
        <w:t xml:space="preserve">7. </w:t>
      </w:r>
      <w:r w:rsidRPr="00211738">
        <w:t>МЕХАНИЗМЫ РЕАЛИЗАЦИИ МУНИЦИПАЛЬНОЙ ПРОГРАММЫ</w:t>
      </w:r>
    </w:p>
    <w:p w:rsidR="001848FB" w:rsidRDefault="001848FB" w:rsidP="0079153D">
      <w:pPr>
        <w:ind w:firstLine="709"/>
        <w:contextualSpacing/>
        <w:jc w:val="center"/>
        <w:rPr>
          <w:b/>
        </w:rPr>
      </w:pPr>
    </w:p>
    <w:p w:rsidR="00C727D3" w:rsidRDefault="00C727D3" w:rsidP="00C727D3">
      <w:pPr>
        <w:ind w:firstLine="709"/>
        <w:contextualSpacing/>
        <w:rPr>
          <w:b/>
        </w:rPr>
      </w:pPr>
      <w:r>
        <w:rPr>
          <w:i/>
        </w:rPr>
        <w:t xml:space="preserve">статья 7 </w:t>
      </w:r>
      <w:r w:rsidRPr="0083191E">
        <w:rPr>
          <w:i/>
        </w:rPr>
        <w:t xml:space="preserve">в редакции постановления от </w:t>
      </w:r>
      <w:r>
        <w:rPr>
          <w:i/>
        </w:rPr>
        <w:t>19.</w:t>
      </w:r>
      <w:r w:rsidRPr="00C727D3">
        <w:rPr>
          <w:rStyle w:val="ab"/>
          <w:b w:val="0"/>
          <w:i/>
        </w:rPr>
        <w:t>10</w:t>
      </w:r>
      <w:r w:rsidRPr="001206CD">
        <w:rPr>
          <w:rStyle w:val="ab"/>
          <w:b w:val="0"/>
          <w:i/>
        </w:rPr>
        <w:t>.2022 № П</w:t>
      </w:r>
      <w:r>
        <w:rPr>
          <w:rStyle w:val="ab"/>
          <w:b w:val="0"/>
          <w:i/>
        </w:rPr>
        <w:t>-1081</w:t>
      </w:r>
      <w:r w:rsidRPr="001206CD">
        <w:rPr>
          <w:rStyle w:val="ab"/>
          <w:b w:val="0"/>
          <w:i/>
        </w:rPr>
        <w:t>/2022</w:t>
      </w:r>
    </w:p>
    <w:p w:rsidR="00C727D3" w:rsidRPr="00E13329" w:rsidRDefault="00C727D3" w:rsidP="00C727D3">
      <w:pPr>
        <w:ind w:firstLine="709"/>
        <w:jc w:val="both"/>
      </w:pPr>
      <w:r w:rsidRPr="00E13329">
        <w:t>7.1. Реализация Программы осуществляется под контролем ответственного исполнителя исполнителями Программы.</w:t>
      </w:r>
    </w:p>
    <w:p w:rsidR="00C727D3" w:rsidRPr="00E13329" w:rsidRDefault="00C727D3" w:rsidP="00C727D3">
      <w:pPr>
        <w:ind w:firstLine="709"/>
        <w:jc w:val="both"/>
      </w:pPr>
      <w:r>
        <w:t xml:space="preserve">7.2. </w:t>
      </w:r>
      <w:r w:rsidRPr="00E13329">
        <w:t xml:space="preserve">Ответственным исполнителем мероприятий Программы является заместитель главы </w:t>
      </w:r>
      <w:proofErr w:type="spellStart"/>
      <w:r w:rsidRPr="00E13329">
        <w:t>Баклашинского</w:t>
      </w:r>
      <w:proofErr w:type="spellEnd"/>
      <w:r w:rsidRPr="00E13329">
        <w:t xml:space="preserve"> сельского поселения, который:</w:t>
      </w:r>
    </w:p>
    <w:p w:rsidR="00C727D3" w:rsidRPr="00E13329" w:rsidRDefault="00C727D3" w:rsidP="00C727D3">
      <w:pPr>
        <w:ind w:firstLine="709"/>
        <w:jc w:val="both"/>
      </w:pPr>
      <w:r w:rsidRPr="00E13329">
        <w:t>1) координируют деятельность ответственных исполнителей Программы;</w:t>
      </w:r>
    </w:p>
    <w:p w:rsidR="00C727D3" w:rsidRPr="00E13329" w:rsidRDefault="00C727D3" w:rsidP="00C727D3">
      <w:pPr>
        <w:ind w:firstLine="709"/>
        <w:jc w:val="both"/>
      </w:pPr>
      <w:r w:rsidRPr="00E13329">
        <w:t>2) обобщает сведения о ходе реализации Программы;</w:t>
      </w:r>
    </w:p>
    <w:p w:rsidR="00C727D3" w:rsidRPr="00E13329" w:rsidRDefault="00C727D3" w:rsidP="00C727D3">
      <w:pPr>
        <w:ind w:firstLine="709"/>
        <w:jc w:val="both"/>
      </w:pPr>
      <w:r w:rsidRPr="00E13329">
        <w:t xml:space="preserve">3) ежегодно информирует Думу </w:t>
      </w:r>
      <w:proofErr w:type="spellStart"/>
      <w:r w:rsidRPr="00E13329">
        <w:t>Баклашинского</w:t>
      </w:r>
      <w:proofErr w:type="spellEnd"/>
      <w:r w:rsidRPr="00E13329">
        <w:t xml:space="preserve"> сельского поселения о ходе реализации мероприятий Программы.</w:t>
      </w:r>
    </w:p>
    <w:p w:rsidR="00C727D3" w:rsidRPr="00E13329" w:rsidRDefault="00C727D3" w:rsidP="00C727D3">
      <w:pPr>
        <w:ind w:firstLine="709"/>
        <w:jc w:val="both"/>
      </w:pPr>
      <w:r>
        <w:t xml:space="preserve">7.3. </w:t>
      </w:r>
      <w:r w:rsidRPr="00E13329">
        <w:t>Исполнители Программы:</w:t>
      </w:r>
    </w:p>
    <w:p w:rsidR="00C727D3" w:rsidRPr="00E13329" w:rsidRDefault="00C727D3" w:rsidP="00C727D3">
      <w:pPr>
        <w:ind w:firstLine="709"/>
        <w:jc w:val="both"/>
      </w:pPr>
      <w:r>
        <w:lastRenderedPageBreak/>
        <w:t xml:space="preserve">1) </w:t>
      </w:r>
      <w:r w:rsidRPr="00E13329">
        <w:t>обеспечивают выполнение мероприятий Программы в соответствии с действующим законодательством Российской Федерации;</w:t>
      </w:r>
    </w:p>
    <w:p w:rsidR="00C727D3" w:rsidRPr="00E13329" w:rsidRDefault="00C727D3" w:rsidP="00C727D3">
      <w:pPr>
        <w:ind w:firstLine="709"/>
        <w:jc w:val="both"/>
      </w:pPr>
      <w:r>
        <w:t xml:space="preserve">2) </w:t>
      </w:r>
      <w:r w:rsidRPr="00E13329">
        <w:t xml:space="preserve">информируют ежеквартально </w:t>
      </w:r>
      <w:r>
        <w:t>ответственного исполнителя</w:t>
      </w:r>
      <w:r w:rsidRPr="00E13329">
        <w:t xml:space="preserve"> Программы о выполнении мероприятий и соответствующих работ, о ходе реализации Программы, освоении выделенных бюджетных средств;</w:t>
      </w:r>
    </w:p>
    <w:p w:rsidR="00C727D3" w:rsidRPr="00E13329" w:rsidRDefault="00C727D3" w:rsidP="00C727D3">
      <w:pPr>
        <w:ind w:firstLine="709"/>
        <w:jc w:val="both"/>
      </w:pPr>
      <w:r>
        <w:t xml:space="preserve">3) </w:t>
      </w:r>
      <w:r w:rsidRPr="00E13329">
        <w:t>несут ответственность за целевое и эффективное использование выделяемых на выполнение Программы бюджетных средств;</w:t>
      </w:r>
    </w:p>
    <w:p w:rsidR="00C727D3" w:rsidRDefault="00C727D3" w:rsidP="00C727D3">
      <w:pPr>
        <w:ind w:firstLine="709"/>
        <w:jc w:val="both"/>
      </w:pPr>
      <w:r>
        <w:t>4) готовит и предоставляет Главе поселения на утверждение:</w:t>
      </w:r>
    </w:p>
    <w:p w:rsidR="00C727D3" w:rsidRPr="00B67A99" w:rsidRDefault="00C727D3" w:rsidP="00C727D3">
      <w:pPr>
        <w:ind w:firstLine="709"/>
        <w:jc w:val="both"/>
      </w:pPr>
      <w:r>
        <w:t>-</w:t>
      </w:r>
      <w:r w:rsidRPr="00B67A99">
        <w:t xml:space="preserve">ежеквартально, до 25 числа месяца, следующего за отчетным кварталом, - отчет об исполнении мероприятий </w:t>
      </w:r>
      <w:r>
        <w:t>П</w:t>
      </w:r>
      <w:r w:rsidRPr="00B67A99">
        <w:t>рограммы (далее - ежеквартальный отчет) нарастающим итогом с начала года;</w:t>
      </w:r>
    </w:p>
    <w:p w:rsidR="00C727D3" w:rsidRPr="00B67A99" w:rsidRDefault="00C727D3" w:rsidP="00C727D3">
      <w:pPr>
        <w:ind w:firstLine="709"/>
        <w:jc w:val="both"/>
      </w:pPr>
      <w:r>
        <w:t>-</w:t>
      </w:r>
      <w:r w:rsidRPr="00B67A99">
        <w:t xml:space="preserve">не позднее 1 марта года, следующего за отчетным годом, - отчет об исполнении мероприятий </w:t>
      </w:r>
      <w:r>
        <w:t>П</w:t>
      </w:r>
      <w:r w:rsidRPr="00B67A99">
        <w:t>рограммы (далее - годовой отчет).</w:t>
      </w:r>
    </w:p>
    <w:p w:rsidR="00C727D3" w:rsidRPr="00B67A99" w:rsidRDefault="00C727D3" w:rsidP="00C727D3">
      <w:pPr>
        <w:ind w:firstLine="709"/>
        <w:jc w:val="both"/>
      </w:pPr>
      <w:r w:rsidRPr="00B67A99">
        <w:t xml:space="preserve">В случае, если информация, содержащаяся в годовом отчете, требует уточнения или актуализации (фактические значения целевых показателей не были известны на момент предоставления годового отчета, были выявлены технические ошибки), </w:t>
      </w:r>
      <w:r>
        <w:t>И</w:t>
      </w:r>
      <w:r w:rsidRPr="00B67A99">
        <w:t xml:space="preserve">сполнитель подготавливает актуализированный годовой отчет и направляет </w:t>
      </w:r>
      <w:r>
        <w:t>Главе поселения на утверждение</w:t>
      </w:r>
      <w:r w:rsidRPr="00B67A99">
        <w:t>.</w:t>
      </w:r>
    </w:p>
    <w:p w:rsidR="00C727D3" w:rsidRPr="00B67A99" w:rsidRDefault="00C727D3" w:rsidP="00C727D3">
      <w:pPr>
        <w:pStyle w:val="a9"/>
        <w:ind w:firstLine="709"/>
        <w:jc w:val="both"/>
      </w:pPr>
      <w:r>
        <w:t>7.4.</w:t>
      </w:r>
      <w:r w:rsidRPr="00B67A99">
        <w:t xml:space="preserve"> Ежеквартальный отчет содержит информацию об исполнении мероприятий </w:t>
      </w:r>
      <w:r>
        <w:t>П</w:t>
      </w:r>
      <w:r w:rsidRPr="00B67A99">
        <w:t>рограммы с указанием причин отклонений фактически выполненных показателей мероприятий от запланированных.</w:t>
      </w:r>
    </w:p>
    <w:p w:rsidR="00C727D3" w:rsidRPr="00B67A99" w:rsidRDefault="00C727D3" w:rsidP="00C727D3">
      <w:pPr>
        <w:pStyle w:val="a9"/>
        <w:ind w:firstLine="709"/>
        <w:jc w:val="both"/>
      </w:pPr>
      <w:r>
        <w:t>7.5</w:t>
      </w:r>
      <w:r w:rsidRPr="00B67A99">
        <w:t>. Годовой отчет содержит:</w:t>
      </w:r>
    </w:p>
    <w:p w:rsidR="00C727D3" w:rsidRPr="00B67A99" w:rsidRDefault="00C727D3" w:rsidP="00C727D3">
      <w:pPr>
        <w:pStyle w:val="a9"/>
        <w:ind w:firstLine="709"/>
        <w:jc w:val="both"/>
      </w:pPr>
      <w:r>
        <w:t>1</w:t>
      </w:r>
      <w:r w:rsidRPr="00B67A99">
        <w:t xml:space="preserve">) отчет об исполнении целевых показателей </w:t>
      </w:r>
      <w:r>
        <w:t>П</w:t>
      </w:r>
      <w:r w:rsidRPr="00B67A99">
        <w:t>рограммы по итогам отчетного года;</w:t>
      </w:r>
    </w:p>
    <w:p w:rsidR="00C727D3" w:rsidRPr="00B67A99" w:rsidRDefault="00C727D3" w:rsidP="00C727D3">
      <w:pPr>
        <w:pStyle w:val="a9"/>
        <w:ind w:firstLine="709"/>
        <w:jc w:val="both"/>
      </w:pPr>
      <w:r>
        <w:t>2</w:t>
      </w:r>
      <w:r w:rsidRPr="00B67A99">
        <w:t xml:space="preserve">) отчет об исполнении мероприятий </w:t>
      </w:r>
      <w:r>
        <w:t>П</w:t>
      </w:r>
      <w:r w:rsidRPr="00B67A99">
        <w:t>рограммы за отчетный год;</w:t>
      </w:r>
    </w:p>
    <w:p w:rsidR="00C727D3" w:rsidRPr="00B67A99" w:rsidRDefault="00C727D3" w:rsidP="00C727D3">
      <w:pPr>
        <w:pStyle w:val="a9"/>
        <w:ind w:firstLine="709"/>
        <w:jc w:val="both"/>
      </w:pPr>
      <w:r>
        <w:t>3</w:t>
      </w:r>
      <w:r w:rsidRPr="00B67A99">
        <w:t xml:space="preserve">) информацию об исполнении бюджетных инвестиций в объекты капитального строительства муниципальной собственности, включенные в </w:t>
      </w:r>
      <w:r>
        <w:t>П</w:t>
      </w:r>
      <w:r w:rsidRPr="00B67A99">
        <w:t>рограмму;</w:t>
      </w:r>
    </w:p>
    <w:p w:rsidR="00C727D3" w:rsidRPr="00B67A99" w:rsidRDefault="00C727D3" w:rsidP="00C727D3">
      <w:pPr>
        <w:pStyle w:val="a9"/>
        <w:ind w:firstLine="709"/>
        <w:jc w:val="both"/>
      </w:pPr>
      <w:r>
        <w:t>4</w:t>
      </w:r>
      <w:r w:rsidRPr="00B67A99">
        <w:t xml:space="preserve">) информацию о направлениях и объемах финансирования </w:t>
      </w:r>
      <w:r>
        <w:t>П</w:t>
      </w:r>
      <w:r w:rsidRPr="00B67A99">
        <w:t>рограммы;</w:t>
      </w:r>
    </w:p>
    <w:p w:rsidR="00C727D3" w:rsidRPr="00B67A99" w:rsidRDefault="00C727D3" w:rsidP="00C727D3">
      <w:pPr>
        <w:pStyle w:val="a9"/>
        <w:ind w:firstLine="709"/>
        <w:jc w:val="both"/>
      </w:pPr>
      <w:r>
        <w:t>5</w:t>
      </w:r>
      <w:r w:rsidRPr="00B67A99">
        <w:t xml:space="preserve">) пояснительную записку, содержащую анализ факторов, повлиявших на ход реализации </w:t>
      </w:r>
      <w:r>
        <w:t>П</w:t>
      </w:r>
      <w:r w:rsidRPr="00B67A99">
        <w:t xml:space="preserve">рограммы, сведения о внесенных </w:t>
      </w:r>
      <w:r>
        <w:t>и</w:t>
      </w:r>
      <w:r w:rsidRPr="00B67A99">
        <w:t>сполнител</w:t>
      </w:r>
      <w:r>
        <w:t>ями</w:t>
      </w:r>
      <w:r w:rsidRPr="00B67A99">
        <w:t xml:space="preserve"> изменениях в </w:t>
      </w:r>
      <w:r>
        <w:t>П</w:t>
      </w:r>
      <w:r w:rsidRPr="00B67A99">
        <w:t xml:space="preserve">рограмму, иную информацию, необходимую для отражения результатов реализации </w:t>
      </w:r>
      <w:r>
        <w:t>П</w:t>
      </w:r>
      <w:r w:rsidRPr="00B67A99">
        <w:t>рограммы</w:t>
      </w:r>
      <w:r>
        <w:t>.</w:t>
      </w:r>
    </w:p>
    <w:p w:rsidR="00C727D3" w:rsidRPr="00B67A99" w:rsidRDefault="00C727D3" w:rsidP="00C727D3">
      <w:pPr>
        <w:ind w:firstLine="709"/>
        <w:jc w:val="both"/>
      </w:pPr>
      <w:r w:rsidRPr="00B67A99">
        <w:t>7.</w:t>
      </w:r>
      <w:r>
        <w:t>6</w:t>
      </w:r>
      <w:r w:rsidRPr="00B67A99">
        <w:t>. Ежеквартальный отчет и годовой отчет составляются по</w:t>
      </w:r>
      <w:r>
        <w:t xml:space="preserve"> форме, согласно Приложению № 2</w:t>
      </w:r>
      <w:r w:rsidRPr="00B67A99">
        <w:t xml:space="preserve"> </w:t>
      </w:r>
      <w:r>
        <w:t>к Программе</w:t>
      </w:r>
      <w:r w:rsidRPr="00B67A99">
        <w:t>.</w:t>
      </w:r>
    </w:p>
    <w:p w:rsidR="00C727D3" w:rsidRPr="00E13329" w:rsidRDefault="00C727D3" w:rsidP="00C727D3">
      <w:pPr>
        <w:ind w:firstLine="709"/>
        <w:jc w:val="both"/>
      </w:pPr>
      <w:r>
        <w:t xml:space="preserve">7.7. </w:t>
      </w:r>
      <w:r w:rsidRPr="00E13329">
        <w:t xml:space="preserve">Контроль за реализацией Программы осуществляется: </w:t>
      </w:r>
    </w:p>
    <w:p w:rsidR="00C727D3" w:rsidRPr="00E13329" w:rsidRDefault="00C727D3" w:rsidP="00C727D3">
      <w:pPr>
        <w:ind w:firstLine="709"/>
        <w:jc w:val="both"/>
      </w:pPr>
      <w:r w:rsidRPr="00E13329">
        <w:t>-Главой поселения;</w:t>
      </w:r>
    </w:p>
    <w:p w:rsidR="0079153D" w:rsidRDefault="00C727D3" w:rsidP="00C727D3">
      <w:pPr>
        <w:ind w:firstLine="709"/>
        <w:jc w:val="both"/>
      </w:pPr>
      <w:r w:rsidRPr="00E13329">
        <w:t xml:space="preserve">-начальником финансового отдела администрации </w:t>
      </w:r>
      <w:proofErr w:type="spellStart"/>
      <w:r w:rsidRPr="00E13329">
        <w:t>Баклашинского</w:t>
      </w:r>
      <w:proofErr w:type="spellEnd"/>
      <w:r w:rsidRPr="00E13329">
        <w:t xml:space="preserve"> сельского поселения.</w:t>
      </w:r>
    </w:p>
    <w:p w:rsidR="001848FB" w:rsidRDefault="001848FB" w:rsidP="008664DD">
      <w:pPr>
        <w:contextualSpacing/>
        <w:jc w:val="center"/>
        <w:rPr>
          <w:b/>
        </w:rPr>
      </w:pPr>
    </w:p>
    <w:p w:rsidR="0079153D" w:rsidRPr="0079153D" w:rsidRDefault="0079153D" w:rsidP="0079153D">
      <w:pPr>
        <w:jc w:val="center"/>
      </w:pPr>
      <w:r w:rsidRPr="0079153D">
        <w:t>8. ОЦЕНКА ЭФФЕКТИВНОСТИ РЕАЛИЗАЦИИ ПРОГРАММЫ</w:t>
      </w:r>
    </w:p>
    <w:p w:rsidR="0079153D" w:rsidRDefault="0079153D" w:rsidP="0079153D">
      <w:pPr>
        <w:ind w:firstLine="540"/>
        <w:jc w:val="both"/>
      </w:pPr>
    </w:p>
    <w:p w:rsidR="0079153D" w:rsidRPr="00FF16C0" w:rsidRDefault="0079153D" w:rsidP="0079153D">
      <w:pPr>
        <w:ind w:firstLine="540"/>
        <w:jc w:val="both"/>
      </w:pPr>
      <w:r>
        <w:t xml:space="preserve">8.1. </w:t>
      </w:r>
      <w:r w:rsidRPr="00FF16C0">
        <w:t>Реализация Программы позволит:</w:t>
      </w:r>
    </w:p>
    <w:p w:rsidR="0079153D" w:rsidRPr="00FF16C0" w:rsidRDefault="0079153D" w:rsidP="0079153D">
      <w:pPr>
        <w:ind w:firstLine="540"/>
        <w:jc w:val="both"/>
      </w:pPr>
      <w:r>
        <w:t>-</w:t>
      </w:r>
      <w:r w:rsidRPr="00FF16C0">
        <w:t xml:space="preserve">обеспечить сохранность существующей </w:t>
      </w:r>
      <w:r>
        <w:t xml:space="preserve">улично-дорожной </w:t>
      </w:r>
      <w:r w:rsidRPr="00FF16C0">
        <w:t xml:space="preserve">сети </w:t>
      </w:r>
      <w:r>
        <w:t>поселения</w:t>
      </w:r>
      <w:r w:rsidRPr="00FF16C0">
        <w:t>;</w:t>
      </w:r>
    </w:p>
    <w:p w:rsidR="0079153D" w:rsidRPr="00FF16C0" w:rsidRDefault="0079153D" w:rsidP="0079153D">
      <w:pPr>
        <w:ind w:firstLine="540"/>
        <w:jc w:val="both"/>
      </w:pPr>
      <w:r>
        <w:t>-</w:t>
      </w:r>
      <w:r w:rsidRPr="00FF16C0">
        <w:t xml:space="preserve">увеличить протяженность автомобильных дорог общего пользования местного значения </w:t>
      </w:r>
      <w:r>
        <w:t>поселения</w:t>
      </w:r>
      <w:r w:rsidRPr="00FF16C0">
        <w:t>, соответствующих нормативным требованиям;</w:t>
      </w:r>
    </w:p>
    <w:p w:rsidR="0079153D" w:rsidRDefault="0079153D" w:rsidP="0079153D">
      <w:pPr>
        <w:tabs>
          <w:tab w:val="left" w:pos="540"/>
        </w:tabs>
        <w:ind w:firstLine="540"/>
        <w:jc w:val="both"/>
      </w:pPr>
      <w:r>
        <w:t>-</w:t>
      </w:r>
      <w:r w:rsidRPr="00FD3178">
        <w:t>оформ</w:t>
      </w:r>
      <w:r>
        <w:t>ить</w:t>
      </w:r>
      <w:r w:rsidRPr="00FD3178">
        <w:t xml:space="preserve"> прав</w:t>
      </w:r>
      <w:r>
        <w:t>а</w:t>
      </w:r>
      <w:r w:rsidRPr="00FD3178">
        <w:t xml:space="preserve">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</w:r>
      <w:r>
        <w:t>.</w:t>
      </w:r>
    </w:p>
    <w:p w:rsidR="0079153D" w:rsidRDefault="0079153D" w:rsidP="0079153D">
      <w:pPr>
        <w:tabs>
          <w:tab w:val="left" w:pos="720"/>
        </w:tabs>
        <w:ind w:firstLine="567"/>
        <w:jc w:val="both"/>
      </w:pPr>
      <w:r w:rsidRPr="0079153D">
        <w:t>8.2.</w:t>
      </w:r>
      <w:r w:rsidRPr="00114DD3">
        <w:rPr>
          <w:i/>
        </w:rPr>
        <w:t xml:space="preserve"> </w:t>
      </w:r>
      <w:r w:rsidRPr="00FF16C0">
        <w:t xml:space="preserve">Последовательная реализация мероприятий Программы обеспечит бесперебойное и безопасное движение автотранспорта, улучшит социальные условия жизни населения </w:t>
      </w:r>
      <w:proofErr w:type="spellStart"/>
      <w:r>
        <w:t>Баклашинского</w:t>
      </w:r>
      <w:proofErr w:type="spellEnd"/>
      <w:r>
        <w:t xml:space="preserve"> </w:t>
      </w:r>
      <w:r w:rsidRPr="00FF16C0">
        <w:t xml:space="preserve">муниципального образования, увеличит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 на территории </w:t>
      </w:r>
      <w:proofErr w:type="spellStart"/>
      <w:r>
        <w:t>Баклашинского</w:t>
      </w:r>
      <w:proofErr w:type="spellEnd"/>
      <w:r w:rsidRPr="00FF16C0">
        <w:t xml:space="preserve"> муниципального образования</w:t>
      </w:r>
    </w:p>
    <w:p w:rsidR="001848FB" w:rsidRDefault="001848FB" w:rsidP="001848FB">
      <w:pPr>
        <w:ind w:firstLine="540"/>
        <w:jc w:val="center"/>
        <w:rPr>
          <w:b/>
        </w:rPr>
        <w:sectPr w:rsidR="001848FB" w:rsidSect="008319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153D" w:rsidRPr="0079153D" w:rsidRDefault="0079153D" w:rsidP="0079153D">
      <w:pPr>
        <w:contextualSpacing/>
        <w:jc w:val="right"/>
      </w:pPr>
      <w:r w:rsidRPr="0079153D">
        <w:lastRenderedPageBreak/>
        <w:t>Приложение №1</w:t>
      </w:r>
    </w:p>
    <w:p w:rsidR="0079153D" w:rsidRPr="0079153D" w:rsidRDefault="0079153D" w:rsidP="0079153D">
      <w:pPr>
        <w:contextualSpacing/>
        <w:jc w:val="right"/>
      </w:pPr>
      <w:r w:rsidRPr="0079153D">
        <w:t>к муниципальной программе</w:t>
      </w:r>
    </w:p>
    <w:p w:rsidR="0079153D" w:rsidRDefault="0079153D" w:rsidP="0079153D">
      <w:pPr>
        <w:jc w:val="right"/>
      </w:pPr>
      <w:r w:rsidRPr="0079153D">
        <w:t>«Развитие дорожного хозяйства на территории</w:t>
      </w:r>
    </w:p>
    <w:p w:rsidR="0079153D" w:rsidRDefault="0079153D" w:rsidP="0079153D">
      <w:pPr>
        <w:jc w:val="right"/>
      </w:pPr>
      <w:r w:rsidRPr="0079153D">
        <w:t xml:space="preserve"> </w:t>
      </w:r>
      <w:proofErr w:type="spellStart"/>
      <w:r w:rsidRPr="0079153D">
        <w:t>Баклашинского</w:t>
      </w:r>
      <w:proofErr w:type="spellEnd"/>
      <w:r w:rsidRPr="0079153D">
        <w:t xml:space="preserve"> муниципального образования»</w:t>
      </w:r>
    </w:p>
    <w:p w:rsidR="009573A5" w:rsidRDefault="0079153D" w:rsidP="0079153D">
      <w:pPr>
        <w:jc w:val="right"/>
      </w:pPr>
      <w:r w:rsidRPr="0079153D">
        <w:t>на 20</w:t>
      </w:r>
      <w:r w:rsidR="00791ADC">
        <w:t>22</w:t>
      </w:r>
      <w:r w:rsidRPr="0079153D">
        <w:t>-202</w:t>
      </w:r>
      <w:r w:rsidR="00791ADC">
        <w:t>6</w:t>
      </w:r>
      <w:r w:rsidRPr="0079153D">
        <w:t xml:space="preserve"> годы</w:t>
      </w:r>
    </w:p>
    <w:p w:rsidR="0083191E" w:rsidRDefault="00C727D3" w:rsidP="0083191E">
      <w:pPr>
        <w:jc w:val="right"/>
        <w:rPr>
          <w:i/>
        </w:rPr>
      </w:pPr>
      <w:r w:rsidRPr="0083191E">
        <w:rPr>
          <w:i/>
        </w:rPr>
        <w:t xml:space="preserve">в редакции постановления </w:t>
      </w:r>
      <w:r w:rsidR="007E3299" w:rsidRPr="0083191E">
        <w:rPr>
          <w:i/>
        </w:rPr>
        <w:t xml:space="preserve">от </w:t>
      </w:r>
      <w:r w:rsidR="00930F03">
        <w:rPr>
          <w:rStyle w:val="ab"/>
          <w:b w:val="0"/>
          <w:i/>
        </w:rPr>
        <w:t>14</w:t>
      </w:r>
      <w:r w:rsidR="00BF4DE2">
        <w:rPr>
          <w:rStyle w:val="ab"/>
          <w:b w:val="0"/>
          <w:i/>
        </w:rPr>
        <w:t>.</w:t>
      </w:r>
      <w:r w:rsidR="00930F03">
        <w:rPr>
          <w:rStyle w:val="ab"/>
          <w:b w:val="0"/>
          <w:i/>
        </w:rPr>
        <w:t>02</w:t>
      </w:r>
      <w:r w:rsidR="00BF4DE2">
        <w:rPr>
          <w:rStyle w:val="ab"/>
          <w:b w:val="0"/>
          <w:i/>
        </w:rPr>
        <w:t>.202</w:t>
      </w:r>
      <w:r w:rsidR="000E43D5">
        <w:rPr>
          <w:rStyle w:val="ab"/>
          <w:b w:val="0"/>
          <w:i/>
        </w:rPr>
        <w:t>3</w:t>
      </w:r>
      <w:r w:rsidR="00BF4DE2">
        <w:rPr>
          <w:rStyle w:val="ab"/>
          <w:b w:val="0"/>
          <w:i/>
        </w:rPr>
        <w:t xml:space="preserve"> № П-</w:t>
      </w:r>
      <w:r w:rsidR="00930F03">
        <w:rPr>
          <w:rStyle w:val="ab"/>
          <w:b w:val="0"/>
          <w:i/>
        </w:rPr>
        <w:t>129</w:t>
      </w:r>
      <w:r w:rsidR="00BF4DE2">
        <w:rPr>
          <w:rStyle w:val="ab"/>
          <w:b w:val="0"/>
          <w:i/>
        </w:rPr>
        <w:t>/202</w:t>
      </w:r>
      <w:r w:rsidR="000E43D5">
        <w:rPr>
          <w:rStyle w:val="ab"/>
          <w:b w:val="0"/>
          <w:i/>
        </w:rPr>
        <w:t>3</w:t>
      </w:r>
    </w:p>
    <w:p w:rsidR="00930F03" w:rsidRDefault="00930F03" w:rsidP="00930F03">
      <w:pPr>
        <w:jc w:val="center"/>
        <w:rPr>
          <w:b/>
          <w:bCs/>
        </w:rPr>
      </w:pPr>
    </w:p>
    <w:p w:rsidR="00930F03" w:rsidRPr="00AC15DC" w:rsidRDefault="00930F03" w:rsidP="00930F03">
      <w:pPr>
        <w:jc w:val="center"/>
        <w:rPr>
          <w:b/>
          <w:bCs/>
        </w:rPr>
      </w:pPr>
      <w:r w:rsidRPr="00AC15DC">
        <w:rPr>
          <w:b/>
          <w:bCs/>
        </w:rPr>
        <w:t>ПЕРЕЧЕНЬ МЕРОПРИЯТИЙ МУНИЦИПАЛЬНОЙ ПРОГРАММЫ</w:t>
      </w:r>
    </w:p>
    <w:p w:rsidR="00930F03" w:rsidRPr="00AC15DC" w:rsidRDefault="00930F03" w:rsidP="00930F03">
      <w:pPr>
        <w:jc w:val="center"/>
        <w:rPr>
          <w:b/>
        </w:rPr>
      </w:pPr>
      <w:r w:rsidRPr="00AC15DC">
        <w:rPr>
          <w:b/>
          <w:bCs/>
        </w:rPr>
        <w:t>«</w:t>
      </w:r>
      <w:r w:rsidRPr="00AC15DC">
        <w:rPr>
          <w:b/>
        </w:rPr>
        <w:t xml:space="preserve">РАЗВИТИЕ ДОРОЖНОГО ХОЗЯЙСТВА НА ТЕРРИТОРИИ БАКЛАШИНСКОГО МУНИЦИПАЛЬНОГО ОБРАЗОВАНИЯ» </w:t>
      </w:r>
    </w:p>
    <w:p w:rsidR="00930F03" w:rsidRPr="00AC15DC" w:rsidRDefault="00930F03" w:rsidP="00930F03">
      <w:pPr>
        <w:jc w:val="center"/>
        <w:rPr>
          <w:b/>
        </w:rPr>
      </w:pPr>
      <w:r w:rsidRPr="00AC15DC">
        <w:rPr>
          <w:b/>
        </w:rPr>
        <w:t>НА 2022-2026 ГОДЫ</w:t>
      </w:r>
    </w:p>
    <w:p w:rsidR="00930F03" w:rsidRPr="00AC15DC" w:rsidRDefault="00930F03" w:rsidP="00930F03">
      <w:pPr>
        <w:jc w:val="center"/>
        <w:rPr>
          <w:b/>
        </w:rPr>
      </w:pP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3274"/>
        <w:gridCol w:w="709"/>
        <w:gridCol w:w="480"/>
        <w:gridCol w:w="3347"/>
        <w:gridCol w:w="598"/>
        <w:gridCol w:w="679"/>
        <w:gridCol w:w="851"/>
        <w:gridCol w:w="850"/>
        <w:gridCol w:w="850"/>
        <w:gridCol w:w="851"/>
        <w:gridCol w:w="851"/>
        <w:gridCol w:w="992"/>
        <w:gridCol w:w="736"/>
      </w:tblGrid>
      <w:tr w:rsidR="00930F03" w:rsidTr="001B6561">
        <w:trPr>
          <w:trHeight w:val="593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№ п/п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Наименование объектов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ind w:left="-163"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 xml:space="preserve">Технические </w:t>
            </w:r>
            <w:proofErr w:type="spellStart"/>
            <w:proofErr w:type="gramStart"/>
            <w:r w:rsidRPr="00930F03">
              <w:rPr>
                <w:sz w:val="20"/>
                <w:szCs w:val="20"/>
              </w:rPr>
              <w:t>характери-стики</w:t>
            </w:r>
            <w:proofErr w:type="spellEnd"/>
            <w:proofErr w:type="gramEnd"/>
          </w:p>
        </w:tc>
        <w:tc>
          <w:tcPr>
            <w:tcW w:w="10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 xml:space="preserve">Намечено к капитальному ремонту, ремонту, содержанию и эксплуатации </w:t>
            </w:r>
          </w:p>
        </w:tc>
      </w:tr>
      <w:tr w:rsidR="00930F03" w:rsidTr="001B6561">
        <w:trPr>
          <w:cantSplit/>
          <w:trHeight w:val="419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proofErr w:type="gramStart"/>
            <w:r w:rsidRPr="00930F03">
              <w:rPr>
                <w:sz w:val="20"/>
                <w:szCs w:val="20"/>
              </w:rPr>
              <w:t>Протяжен-</w:t>
            </w:r>
            <w:proofErr w:type="spellStart"/>
            <w:r w:rsidRPr="00930F03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930F03">
              <w:rPr>
                <w:sz w:val="20"/>
                <w:szCs w:val="20"/>
              </w:rPr>
              <w:t>, км.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Категория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Вид работ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0F03" w:rsidRPr="00930F03" w:rsidRDefault="00930F03" w:rsidP="001B65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0F03" w:rsidRPr="00930F03" w:rsidRDefault="00930F03" w:rsidP="001B65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Объем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0F03" w:rsidRPr="00930F03" w:rsidRDefault="00930F03" w:rsidP="001B6561">
            <w:pPr>
              <w:ind w:left="-136" w:right="-74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930F03" w:rsidTr="001B6561">
        <w:trPr>
          <w:trHeight w:val="211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rPr>
                <w:sz w:val="20"/>
                <w:szCs w:val="20"/>
              </w:rPr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 xml:space="preserve">Всего </w:t>
            </w:r>
          </w:p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rPr>
                <w:sz w:val="20"/>
                <w:szCs w:val="20"/>
              </w:rPr>
            </w:pPr>
          </w:p>
        </w:tc>
      </w:tr>
      <w:tr w:rsidR="00930F03" w:rsidTr="001B6561">
        <w:trPr>
          <w:trHeight w:val="367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rPr>
                <w:sz w:val="20"/>
                <w:szCs w:val="20"/>
              </w:rPr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ind w:left="-95" w:right="-119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ind w:left="-95" w:right="-119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ind w:left="-95" w:right="-119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ind w:left="-95" w:right="-119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ind w:left="-95" w:right="-119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2026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rPr>
                <w:sz w:val="20"/>
                <w:szCs w:val="20"/>
              </w:rPr>
            </w:pPr>
          </w:p>
        </w:tc>
      </w:tr>
      <w:tr w:rsidR="00930F03" w:rsidTr="001B6561">
        <w:trPr>
          <w:trHeight w:val="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13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rPr>
                <w:sz w:val="20"/>
                <w:szCs w:val="20"/>
              </w:rPr>
            </w:pPr>
          </w:p>
        </w:tc>
      </w:tr>
      <w:tr w:rsidR="00930F03" w:rsidTr="001B656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03" w:rsidRPr="00930F03" w:rsidRDefault="00930F03" w:rsidP="001B65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 xml:space="preserve">1. СОДЕРЖАНИЕ АВТОМОБИЛЬНЫХ ДОРОГ ОБЩЕГО ПОЛЬЗОВАНИЯ МЕСТНОГО ЗНАЧЕНИЯ </w:t>
            </w:r>
          </w:p>
        </w:tc>
      </w:tr>
      <w:tr w:rsidR="00930F03" w:rsidRPr="001B6D3E" w:rsidTr="001B6561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jc w:val="both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1.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jc w:val="both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Автомобильные дороги общего пользования местного значения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112,82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Зимнее содержание: очистка дорог и обочин от снега, посыпка фрикционными материалами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ind w:left="-108" w:right="-77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км.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ind w:left="-24" w:right="-50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3,71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4043,63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1793,63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76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ind w:right="-76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МБ</w:t>
            </w:r>
          </w:p>
        </w:tc>
      </w:tr>
      <w:tr w:rsidR="00930F03" w:rsidRPr="001B6D3E" w:rsidTr="001B6561">
        <w:trPr>
          <w:trHeight w:val="571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 xml:space="preserve">Весенне-летнее содержание: </w:t>
            </w:r>
            <w:proofErr w:type="spellStart"/>
            <w:r w:rsidRPr="00930F03">
              <w:rPr>
                <w:sz w:val="20"/>
                <w:szCs w:val="20"/>
              </w:rPr>
              <w:t>грейдирование</w:t>
            </w:r>
            <w:proofErr w:type="spellEnd"/>
            <w:r w:rsidRPr="00930F03">
              <w:rPr>
                <w:sz w:val="20"/>
                <w:szCs w:val="20"/>
              </w:rPr>
              <w:t xml:space="preserve"> автомобильных дорог и обочин</w:t>
            </w: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24" w:right="-5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2112,26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700,005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412,26-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76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ind w:right="-76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МБ</w:t>
            </w:r>
          </w:p>
        </w:tc>
      </w:tr>
      <w:tr w:rsidR="00930F03" w:rsidRPr="001B6D3E" w:rsidTr="001B6561"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замена и установка дорожных знаков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ind w:left="-108" w:right="-77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шт.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ind w:left="-24" w:right="-50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76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ind w:right="-76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МБ</w:t>
            </w:r>
          </w:p>
        </w:tc>
      </w:tr>
      <w:tr w:rsidR="00930F03" w:rsidRPr="001B6D3E" w:rsidTr="001B6561"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ind w:left="-108" w:right="-77"/>
              <w:jc w:val="center"/>
              <w:rPr>
                <w:sz w:val="20"/>
                <w:szCs w:val="20"/>
              </w:rPr>
            </w:pPr>
            <w:proofErr w:type="spellStart"/>
            <w:r w:rsidRPr="00930F03">
              <w:rPr>
                <w:sz w:val="20"/>
                <w:szCs w:val="20"/>
              </w:rPr>
              <w:t>кв.м</w:t>
            </w:r>
            <w:proofErr w:type="spellEnd"/>
            <w:r w:rsidRPr="00930F03">
              <w:rPr>
                <w:sz w:val="20"/>
                <w:szCs w:val="20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24" w:right="-5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76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ind w:right="-76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МБ</w:t>
            </w:r>
          </w:p>
        </w:tc>
      </w:tr>
      <w:tr w:rsidR="00930F03" w:rsidRPr="001B6D3E" w:rsidTr="001B6561"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930F03">
              <w:rPr>
                <w:sz w:val="20"/>
                <w:szCs w:val="20"/>
              </w:rPr>
              <w:t>пескоразбрасывающего</w:t>
            </w:r>
            <w:proofErr w:type="spellEnd"/>
            <w:r w:rsidRPr="00930F03">
              <w:rPr>
                <w:sz w:val="20"/>
                <w:szCs w:val="20"/>
              </w:rPr>
              <w:t xml:space="preserve"> оборудования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77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шт.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24" w:right="-50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76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МБ</w:t>
            </w:r>
          </w:p>
        </w:tc>
      </w:tr>
      <w:tr w:rsidR="00930F03" w:rsidRPr="001B6D3E" w:rsidTr="001B6561">
        <w:trPr>
          <w:trHeight w:val="29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jc w:val="both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2.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jc w:val="both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Остановочные пункты на автомобильных дорогах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Уборка остановочных пунктов (включая вывоз и транспортировку мусора)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ind w:left="-108" w:right="-77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930F0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ind w:left="-24" w:right="-50"/>
              <w:contextualSpacing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76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ind w:right="-76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МБ</w:t>
            </w:r>
          </w:p>
        </w:tc>
      </w:tr>
      <w:tr w:rsidR="00930F03" w:rsidRPr="001B6D3E" w:rsidTr="001B6561">
        <w:trPr>
          <w:trHeight w:val="10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ind w:left="-24" w:right="33"/>
              <w:contextualSpacing/>
              <w:jc w:val="right"/>
              <w:rPr>
                <w:b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F03" w:rsidRPr="00930F03" w:rsidRDefault="00930F03" w:rsidP="001B656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8255,89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F03" w:rsidRPr="00930F03" w:rsidRDefault="00930F03" w:rsidP="001B6561">
            <w:pPr>
              <w:ind w:left="-79" w:right="-108"/>
              <w:jc w:val="center"/>
              <w:rPr>
                <w:b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4093,57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F03" w:rsidRPr="00930F03" w:rsidRDefault="00930F03" w:rsidP="001B6561">
            <w:pPr>
              <w:ind w:left="-79" w:right="-76"/>
              <w:jc w:val="center"/>
              <w:rPr>
                <w:b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1950,00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F03" w:rsidRPr="00930F03" w:rsidRDefault="00930F03" w:rsidP="001B6561">
            <w:pPr>
              <w:ind w:left="-79" w:right="-76"/>
              <w:jc w:val="center"/>
              <w:rPr>
                <w:b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1662,26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F03" w:rsidRPr="00930F03" w:rsidRDefault="00930F03" w:rsidP="001B6561">
            <w:pPr>
              <w:ind w:left="-79" w:right="-76"/>
              <w:jc w:val="center"/>
              <w:rPr>
                <w:b/>
                <w:color w:val="000000"/>
                <w:sz w:val="20"/>
                <w:szCs w:val="20"/>
              </w:rPr>
            </w:pPr>
            <w:r w:rsidRPr="00930F03">
              <w:rPr>
                <w:b/>
                <w:color w:val="000000"/>
                <w:sz w:val="20"/>
                <w:szCs w:val="20"/>
              </w:rPr>
              <w:t>1250,00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F03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</w:tr>
      <w:tr w:rsidR="00930F03" w:rsidTr="001B6561">
        <w:trPr>
          <w:trHeight w:val="29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jc w:val="center"/>
              <w:rPr>
                <w:b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2. РАЗРАБОТКА ПРОЕКТНО-СМЕТНОЙ ДОКУМЕНТАЦИИ</w:t>
            </w:r>
          </w:p>
        </w:tc>
      </w:tr>
      <w:tr w:rsidR="00930F03" w:rsidTr="001B656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jc w:val="both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1.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jc w:val="both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Подготовка 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jc w:val="both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Составление локальных ресурсных сметных расчетов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ind w:left="-108" w:right="-77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930F0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ind w:left="-24" w:right="-50"/>
              <w:contextualSpacing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180,00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 w:right="-76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ind w:left="-140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МБ</w:t>
            </w:r>
          </w:p>
        </w:tc>
      </w:tr>
      <w:tr w:rsidR="00930F03" w:rsidTr="001B656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jc w:val="both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jc w:val="both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Прохождение государственной экспертизы проектной документации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ind w:left="-108" w:right="-77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930F0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ind w:left="-24" w:right="-50"/>
              <w:contextualSpacing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707,19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107,19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 w:right="-76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ind w:left="-140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МБ</w:t>
            </w:r>
          </w:p>
        </w:tc>
      </w:tr>
      <w:tr w:rsidR="00930F03" w:rsidTr="001B6561">
        <w:trPr>
          <w:trHeight w:val="115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jc w:val="both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3.</w:t>
            </w: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jc w:val="both"/>
              <w:rPr>
                <w:sz w:val="20"/>
                <w:szCs w:val="20"/>
              </w:rPr>
            </w:pPr>
            <w:r w:rsidRPr="00930F03">
              <w:rPr>
                <w:bCs/>
                <w:sz w:val="20"/>
                <w:szCs w:val="20"/>
              </w:rPr>
              <w:t xml:space="preserve">Проектирование автомобильных дорог общего пользования местного значения до земельных участков, п. Чистые Ключи, </w:t>
            </w:r>
            <w:proofErr w:type="spellStart"/>
            <w:r w:rsidRPr="00930F03">
              <w:rPr>
                <w:bCs/>
                <w:sz w:val="20"/>
                <w:szCs w:val="20"/>
              </w:rPr>
              <w:t>Шелеховского</w:t>
            </w:r>
            <w:proofErr w:type="spellEnd"/>
            <w:r w:rsidRPr="00930F03">
              <w:rPr>
                <w:bCs/>
                <w:sz w:val="20"/>
                <w:szCs w:val="20"/>
              </w:rPr>
              <w:t xml:space="preserve"> района, расположенных в границах одного микрорайона, предоставленных бесплатно гражданам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ind w:left="-108" w:right="-77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930F0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ind w:left="-24" w:right="-50"/>
              <w:contextualSpacing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 w:right="-250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8743,92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 w:right="-250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349,82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 w:right="-250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 w:right="-250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 w:right="-250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ind w:left="-140" w:right="-250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МБ</w:t>
            </w:r>
          </w:p>
        </w:tc>
      </w:tr>
      <w:tr w:rsidR="00930F03" w:rsidTr="001B6561">
        <w:trPr>
          <w:trHeight w:val="70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7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24" w:right="-5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 w:right="-250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8394,10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 w:right="-250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 w:right="-250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 w:right="-250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 w:right="-250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ОБ</w:t>
            </w:r>
          </w:p>
        </w:tc>
      </w:tr>
      <w:tr w:rsidR="00930F03" w:rsidTr="001B656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jc w:val="both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4.</w:t>
            </w: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both"/>
              <w:rPr>
                <w:bCs/>
                <w:sz w:val="20"/>
                <w:szCs w:val="20"/>
              </w:rPr>
            </w:pPr>
            <w:r w:rsidRPr="00930F03">
              <w:rPr>
                <w:bCs/>
                <w:sz w:val="20"/>
                <w:szCs w:val="20"/>
              </w:rPr>
              <w:t xml:space="preserve">Разработка проектной документации по объекту: «Капитальный ремонт автомобильной дороги, проходящей по ул. Энергетиков и ул. 9-й Пятилетки в с. </w:t>
            </w:r>
            <w:proofErr w:type="spellStart"/>
            <w:r w:rsidRPr="00930F03">
              <w:rPr>
                <w:bCs/>
                <w:sz w:val="20"/>
                <w:szCs w:val="20"/>
              </w:rPr>
              <w:t>Баклаши</w:t>
            </w:r>
            <w:proofErr w:type="spellEnd"/>
            <w:r w:rsidRPr="00930F0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930F03">
              <w:rPr>
                <w:bCs/>
                <w:sz w:val="20"/>
                <w:szCs w:val="20"/>
              </w:rPr>
              <w:t>Шелеховского</w:t>
            </w:r>
            <w:proofErr w:type="spellEnd"/>
            <w:r w:rsidRPr="00930F03">
              <w:rPr>
                <w:bCs/>
                <w:sz w:val="20"/>
                <w:szCs w:val="20"/>
              </w:rPr>
              <w:t xml:space="preserve"> района, Иркутской области»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77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930F0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24" w:right="-50"/>
              <w:contextualSpacing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 w:right="-250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 w:right="-250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 w:right="-250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 w:right="-250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 w:right="-250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 w:right="-250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МБ</w:t>
            </w:r>
          </w:p>
        </w:tc>
      </w:tr>
      <w:tr w:rsidR="00930F03" w:rsidTr="001B656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jc w:val="both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5.</w:t>
            </w:r>
          </w:p>
        </w:tc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both"/>
              <w:rPr>
                <w:bCs/>
                <w:sz w:val="20"/>
                <w:szCs w:val="20"/>
              </w:rPr>
            </w:pPr>
            <w:r w:rsidRPr="00930F03">
              <w:rPr>
                <w:bCs/>
                <w:sz w:val="20"/>
                <w:szCs w:val="20"/>
              </w:rPr>
              <w:t xml:space="preserve">Разработка проектной документации по объекту: «Капитальный ремонт автомобильной дороги, проходящей по ул. Солнечной и ул. Дорожной в с. </w:t>
            </w:r>
            <w:proofErr w:type="spellStart"/>
            <w:r w:rsidRPr="00930F03">
              <w:rPr>
                <w:bCs/>
                <w:sz w:val="20"/>
                <w:szCs w:val="20"/>
              </w:rPr>
              <w:t>Баклаши</w:t>
            </w:r>
            <w:proofErr w:type="spellEnd"/>
            <w:r w:rsidRPr="00930F0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930F03">
              <w:rPr>
                <w:bCs/>
                <w:sz w:val="20"/>
                <w:szCs w:val="20"/>
              </w:rPr>
              <w:t>Шелеховского</w:t>
            </w:r>
            <w:proofErr w:type="spellEnd"/>
            <w:r w:rsidRPr="00930F03">
              <w:rPr>
                <w:bCs/>
                <w:sz w:val="20"/>
                <w:szCs w:val="20"/>
              </w:rPr>
              <w:t xml:space="preserve"> района, Иркутской области»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77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930F0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24" w:right="-50"/>
              <w:contextualSpacing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 w:right="-250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 w:right="-250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 w:right="-250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 w:right="-250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МБ</w:t>
            </w:r>
          </w:p>
        </w:tc>
      </w:tr>
      <w:tr w:rsidR="00930F03" w:rsidTr="001B6561">
        <w:tc>
          <w:tcPr>
            <w:tcW w:w="94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03" w:rsidRPr="00930F03" w:rsidRDefault="00930F03" w:rsidP="001B6561">
            <w:pPr>
              <w:ind w:left="-24" w:right="33"/>
              <w:contextualSpacing/>
              <w:jc w:val="right"/>
              <w:rPr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F03" w:rsidRPr="00930F03" w:rsidRDefault="00930F03" w:rsidP="001B6561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21291,85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F03" w:rsidRPr="00930F03" w:rsidRDefault="00930F03" w:rsidP="001B6561">
            <w:pPr>
              <w:ind w:left="-140" w:right="-108"/>
              <w:jc w:val="center"/>
              <w:rPr>
                <w:b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9551,11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F03" w:rsidRPr="00930F03" w:rsidRDefault="00930F03" w:rsidP="001B6561">
            <w:pPr>
              <w:ind w:left="-140" w:right="-108"/>
              <w:jc w:val="center"/>
              <w:rPr>
                <w:b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3890,37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F03" w:rsidRPr="00930F03" w:rsidRDefault="00930F03" w:rsidP="001B6561">
            <w:pPr>
              <w:ind w:left="-140" w:right="-250"/>
              <w:jc w:val="center"/>
              <w:rPr>
                <w:b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3890,37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F03" w:rsidRPr="00930F03" w:rsidRDefault="00930F03" w:rsidP="001B6561">
            <w:pPr>
              <w:ind w:left="-140" w:right="-250"/>
              <w:jc w:val="center"/>
              <w:rPr>
                <w:b/>
                <w:color w:val="000000"/>
                <w:sz w:val="20"/>
                <w:szCs w:val="20"/>
              </w:rPr>
            </w:pPr>
            <w:r w:rsidRPr="00930F03">
              <w:rPr>
                <w:b/>
                <w:color w:val="000000"/>
                <w:sz w:val="20"/>
                <w:szCs w:val="20"/>
              </w:rPr>
              <w:t>3260,00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F03" w:rsidRPr="00930F03" w:rsidRDefault="00930F03" w:rsidP="001B6561">
            <w:pPr>
              <w:ind w:left="-140" w:right="-25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F03" w:rsidRPr="00930F03" w:rsidRDefault="00930F03" w:rsidP="001B6561">
            <w:pPr>
              <w:ind w:left="-140" w:right="-250"/>
              <w:jc w:val="center"/>
              <w:rPr>
                <w:b/>
                <w:color w:val="000000"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Всего</w:t>
            </w:r>
          </w:p>
        </w:tc>
      </w:tr>
      <w:tr w:rsidR="00930F03" w:rsidTr="001B6561">
        <w:tc>
          <w:tcPr>
            <w:tcW w:w="94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left="-24" w:right="-5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F03" w:rsidRPr="00930F03" w:rsidRDefault="00930F03" w:rsidP="001B6561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12897,75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F03" w:rsidRPr="00930F03" w:rsidRDefault="00930F03" w:rsidP="001B6561">
            <w:pPr>
              <w:ind w:left="-140" w:right="-108"/>
              <w:jc w:val="center"/>
              <w:rPr>
                <w:b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1157,01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F03" w:rsidRPr="00930F03" w:rsidRDefault="00930F03" w:rsidP="001B6561">
            <w:pPr>
              <w:ind w:left="-140" w:right="-108"/>
              <w:jc w:val="center"/>
              <w:rPr>
                <w:b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3890,37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F03" w:rsidRPr="00930F03" w:rsidRDefault="00930F03" w:rsidP="001B6561">
            <w:pPr>
              <w:ind w:left="-140" w:right="-250"/>
              <w:jc w:val="center"/>
              <w:rPr>
                <w:b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3890,37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F03" w:rsidRPr="00930F03" w:rsidRDefault="00930F03" w:rsidP="001B6561">
            <w:pPr>
              <w:ind w:left="-140" w:right="-250"/>
              <w:jc w:val="center"/>
              <w:rPr>
                <w:b/>
                <w:color w:val="000000"/>
                <w:sz w:val="20"/>
                <w:szCs w:val="20"/>
              </w:rPr>
            </w:pPr>
            <w:r w:rsidRPr="00930F03">
              <w:rPr>
                <w:b/>
                <w:color w:val="000000"/>
                <w:sz w:val="20"/>
                <w:szCs w:val="20"/>
              </w:rPr>
              <w:t>3260,00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F03" w:rsidRPr="00930F03" w:rsidRDefault="00930F03" w:rsidP="001B6561">
            <w:pPr>
              <w:ind w:left="-140" w:right="-25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F03" w:rsidRPr="00930F03" w:rsidRDefault="00930F03" w:rsidP="001B6561">
            <w:pPr>
              <w:ind w:left="-140" w:right="-250"/>
              <w:jc w:val="center"/>
              <w:rPr>
                <w:b/>
                <w:color w:val="000000"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МБ</w:t>
            </w:r>
          </w:p>
        </w:tc>
      </w:tr>
      <w:tr w:rsidR="00930F03" w:rsidTr="001B6561">
        <w:tc>
          <w:tcPr>
            <w:tcW w:w="94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8394,10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40" w:right="-108"/>
              <w:jc w:val="center"/>
              <w:rPr>
                <w:b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8394,10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F03" w:rsidRPr="00930F03" w:rsidRDefault="00930F03" w:rsidP="001B6561">
            <w:pPr>
              <w:ind w:left="-140" w:right="-108"/>
              <w:jc w:val="center"/>
              <w:rPr>
                <w:b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F03" w:rsidRPr="00930F03" w:rsidRDefault="00930F03" w:rsidP="001B6561">
            <w:pPr>
              <w:ind w:left="-140" w:right="-250"/>
              <w:jc w:val="center"/>
              <w:rPr>
                <w:b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F03" w:rsidRPr="00930F03" w:rsidRDefault="00930F03" w:rsidP="001B6561">
            <w:pPr>
              <w:ind w:left="-140" w:right="-250"/>
              <w:jc w:val="center"/>
              <w:rPr>
                <w:b/>
                <w:color w:val="000000"/>
                <w:sz w:val="20"/>
                <w:szCs w:val="20"/>
              </w:rPr>
            </w:pPr>
            <w:r w:rsidRPr="00930F03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F03" w:rsidRPr="00930F03" w:rsidRDefault="00930F03" w:rsidP="001B6561">
            <w:pPr>
              <w:ind w:left="-140" w:right="-2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F03" w:rsidRPr="00930F03" w:rsidRDefault="00930F03" w:rsidP="001B6561">
            <w:pPr>
              <w:ind w:left="-140" w:right="-250"/>
              <w:jc w:val="center"/>
              <w:rPr>
                <w:b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ОБ</w:t>
            </w:r>
          </w:p>
        </w:tc>
      </w:tr>
      <w:tr w:rsidR="00930F03" w:rsidTr="001B656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3.</w:t>
            </w:r>
            <w:r w:rsidRPr="00930F03">
              <w:rPr>
                <w:sz w:val="20"/>
                <w:szCs w:val="20"/>
              </w:rPr>
              <w:t xml:space="preserve"> </w:t>
            </w:r>
            <w:r w:rsidRPr="00930F03">
              <w:rPr>
                <w:b/>
                <w:sz w:val="20"/>
                <w:szCs w:val="20"/>
              </w:rPr>
              <w:t>РЕМОНТ</w:t>
            </w:r>
            <w:r w:rsidRPr="00930F03">
              <w:rPr>
                <w:sz w:val="20"/>
                <w:szCs w:val="20"/>
              </w:rPr>
              <w:t xml:space="preserve"> </w:t>
            </w:r>
            <w:r w:rsidRPr="00930F03">
              <w:rPr>
                <w:b/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</w:tr>
      <w:tr w:rsidR="00930F03" w:rsidTr="001B6561">
        <w:trPr>
          <w:trHeight w:val="4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03" w:rsidRPr="00930F03" w:rsidRDefault="00930F03" w:rsidP="001B6561">
            <w:pPr>
              <w:jc w:val="both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both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 xml:space="preserve">Автомобильные дороги «Озерная», «Луговая» с. </w:t>
            </w:r>
            <w:proofErr w:type="spellStart"/>
            <w:r w:rsidRPr="00930F03">
              <w:rPr>
                <w:sz w:val="20"/>
                <w:szCs w:val="20"/>
              </w:rPr>
              <w:t>Баклаши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IV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both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Ремонт гравийного покрытия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930F03">
              <w:rPr>
                <w:sz w:val="20"/>
                <w:szCs w:val="20"/>
              </w:rPr>
              <w:t>кв.м</w:t>
            </w:r>
            <w:proofErr w:type="spellEnd"/>
            <w:r w:rsidRPr="00930F03">
              <w:rPr>
                <w:sz w:val="20"/>
                <w:szCs w:val="20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1610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14"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3784,63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14"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3784,63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1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1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1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1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МБ</w:t>
            </w:r>
          </w:p>
        </w:tc>
      </w:tr>
      <w:tr w:rsidR="00930F03" w:rsidTr="001B656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2.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03" w:rsidRPr="00930F03" w:rsidRDefault="00930F03" w:rsidP="001B6561">
            <w:pPr>
              <w:ind w:left="-9" w:right="-42"/>
              <w:jc w:val="both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 xml:space="preserve">Автомобильные дороги «Депутатский», «Солнечная», «Молодежная», «2-я Молодежная», «3-я Молодежная» с. </w:t>
            </w:r>
            <w:proofErr w:type="spellStart"/>
            <w:r w:rsidRPr="00930F03">
              <w:rPr>
                <w:sz w:val="20"/>
                <w:szCs w:val="20"/>
              </w:rPr>
              <w:t>Введенщина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03" w:rsidRPr="00930F03" w:rsidRDefault="00930F03" w:rsidP="001B656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jc w:val="both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Ремонт гравийного покрытия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930F03">
              <w:rPr>
                <w:sz w:val="20"/>
                <w:szCs w:val="20"/>
              </w:rPr>
              <w:t>кв.м</w:t>
            </w:r>
            <w:proofErr w:type="spellEnd"/>
            <w:r w:rsidRPr="00930F03">
              <w:rPr>
                <w:sz w:val="20"/>
                <w:szCs w:val="20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1092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2114,61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2114,61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930F03" w:rsidTr="001B656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3.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left="-9" w:right="-42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 xml:space="preserve">Автомобильные дороги с. </w:t>
            </w:r>
            <w:proofErr w:type="spellStart"/>
            <w:r w:rsidRPr="00930F03">
              <w:rPr>
                <w:sz w:val="20"/>
                <w:szCs w:val="20"/>
              </w:rPr>
              <w:t>Баклаши</w:t>
            </w:r>
            <w:proofErr w:type="spellEnd"/>
            <w:r w:rsidRPr="00930F03">
              <w:rPr>
                <w:sz w:val="20"/>
                <w:szCs w:val="20"/>
              </w:rPr>
              <w:t xml:space="preserve">, с. </w:t>
            </w:r>
            <w:proofErr w:type="spellStart"/>
            <w:r w:rsidRPr="00930F03">
              <w:rPr>
                <w:sz w:val="20"/>
                <w:szCs w:val="20"/>
              </w:rPr>
              <w:t>Введенщина</w:t>
            </w:r>
            <w:proofErr w:type="spellEnd"/>
            <w:r w:rsidRPr="00930F03">
              <w:rPr>
                <w:sz w:val="20"/>
                <w:szCs w:val="20"/>
              </w:rPr>
              <w:t xml:space="preserve">, п. </w:t>
            </w:r>
            <w:proofErr w:type="spellStart"/>
            <w:r w:rsidRPr="00930F03">
              <w:rPr>
                <w:sz w:val="20"/>
                <w:szCs w:val="20"/>
              </w:rPr>
              <w:t>Пионерск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both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Ремонт гравийного покрытия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930F03">
              <w:rPr>
                <w:sz w:val="20"/>
                <w:szCs w:val="20"/>
              </w:rPr>
              <w:t>кв.м</w:t>
            </w:r>
            <w:proofErr w:type="spellEnd"/>
            <w:r w:rsidRPr="00930F03">
              <w:rPr>
                <w:sz w:val="20"/>
                <w:szCs w:val="20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14130,70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3995,53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4224,23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5910,94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МБ</w:t>
            </w:r>
          </w:p>
        </w:tc>
      </w:tr>
      <w:tr w:rsidR="00930F03" w:rsidTr="001B656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left="-9" w:right="-42"/>
              <w:rPr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 xml:space="preserve">Текущий ремонт автомобильных дорог «ул. Мира, ул. Юбилейная» с. </w:t>
            </w:r>
            <w:proofErr w:type="spellStart"/>
            <w:r w:rsidRPr="00930F03">
              <w:rPr>
                <w:color w:val="000000"/>
                <w:sz w:val="20"/>
                <w:szCs w:val="20"/>
              </w:rPr>
              <w:t>Введенщина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jc w:val="both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Ямочный ремонт дорог с улучшенным покрытием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930F0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930F0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280,42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280,42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МБ</w:t>
            </w:r>
          </w:p>
        </w:tc>
      </w:tr>
      <w:tr w:rsidR="00930F03" w:rsidTr="001B6561">
        <w:trPr>
          <w:trHeight w:val="1268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left="-9" w:right="-42"/>
              <w:rPr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Автомобильная дорога «</w:t>
            </w:r>
            <w:proofErr w:type="spellStart"/>
            <w:r w:rsidRPr="00930F03">
              <w:rPr>
                <w:color w:val="000000"/>
                <w:sz w:val="20"/>
                <w:szCs w:val="20"/>
              </w:rPr>
              <w:t>Шелехов-Баклаши</w:t>
            </w:r>
            <w:proofErr w:type="spellEnd"/>
            <w:r w:rsidRPr="00930F0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2,079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jc w:val="both"/>
              <w:rPr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Капитальный ремонт автомобильной дороги «</w:t>
            </w:r>
            <w:proofErr w:type="spellStart"/>
            <w:r w:rsidRPr="00930F03">
              <w:rPr>
                <w:color w:val="000000"/>
                <w:sz w:val="20"/>
                <w:szCs w:val="20"/>
              </w:rPr>
              <w:t>Шелехов-Баклаши</w:t>
            </w:r>
            <w:proofErr w:type="spellEnd"/>
            <w:r w:rsidRPr="00930F03">
              <w:rPr>
                <w:color w:val="000000"/>
                <w:sz w:val="20"/>
                <w:szCs w:val="20"/>
              </w:rPr>
              <w:t xml:space="preserve">» (от границы г. </w:t>
            </w:r>
            <w:proofErr w:type="spellStart"/>
            <w:r w:rsidRPr="00930F03">
              <w:rPr>
                <w:color w:val="000000"/>
                <w:sz w:val="20"/>
                <w:szCs w:val="20"/>
              </w:rPr>
              <w:t>Шелехов</w:t>
            </w:r>
            <w:proofErr w:type="spellEnd"/>
            <w:r w:rsidRPr="00930F03">
              <w:rPr>
                <w:color w:val="000000"/>
                <w:sz w:val="20"/>
                <w:szCs w:val="20"/>
              </w:rPr>
              <w:t xml:space="preserve"> до автомобильной дороги областного значения «Смоленщина-</w:t>
            </w:r>
            <w:proofErr w:type="spellStart"/>
            <w:r w:rsidRPr="00930F03">
              <w:rPr>
                <w:color w:val="000000"/>
                <w:sz w:val="20"/>
                <w:szCs w:val="20"/>
              </w:rPr>
              <w:t>Введенщина</w:t>
            </w:r>
            <w:proofErr w:type="spellEnd"/>
            <w:r w:rsidRPr="00930F03">
              <w:rPr>
                <w:color w:val="000000"/>
                <w:sz w:val="20"/>
                <w:szCs w:val="20"/>
              </w:rPr>
              <w:t xml:space="preserve">-Чистые Ключи» </w:t>
            </w:r>
            <w:proofErr w:type="spellStart"/>
            <w:r w:rsidRPr="00930F03">
              <w:rPr>
                <w:color w:val="000000"/>
                <w:sz w:val="20"/>
                <w:szCs w:val="20"/>
              </w:rPr>
              <w:t>Баклашинское</w:t>
            </w:r>
            <w:proofErr w:type="spellEnd"/>
            <w:r w:rsidRPr="00930F03">
              <w:rPr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930F03">
              <w:rPr>
                <w:color w:val="000000"/>
                <w:sz w:val="20"/>
                <w:szCs w:val="20"/>
              </w:rPr>
              <w:t>Шелеховского</w:t>
            </w:r>
            <w:proofErr w:type="spellEnd"/>
            <w:r w:rsidRPr="00930F03">
              <w:rPr>
                <w:color w:val="000000"/>
                <w:sz w:val="20"/>
                <w:szCs w:val="20"/>
              </w:rPr>
              <w:t xml:space="preserve"> района Иркутской области)»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930F0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930F0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2,079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28825,44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1153,04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МБ</w:t>
            </w:r>
          </w:p>
        </w:tc>
      </w:tr>
      <w:tr w:rsidR="00930F03" w:rsidTr="00930F03">
        <w:trPr>
          <w:trHeight w:val="70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left="-9" w:right="-42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27672,4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ОБ</w:t>
            </w:r>
          </w:p>
        </w:tc>
      </w:tr>
      <w:tr w:rsidR="00930F03" w:rsidTr="001B6561">
        <w:trPr>
          <w:trHeight w:val="672"/>
        </w:trPr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274" w:type="dxa"/>
            <w:tcBorders>
              <w:left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right="-42"/>
              <w:rPr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 xml:space="preserve">Автомобильная дорога «ул. Рябиновая» с. </w:t>
            </w:r>
            <w:proofErr w:type="spellStart"/>
            <w:r w:rsidRPr="00930F03">
              <w:rPr>
                <w:color w:val="000000"/>
                <w:sz w:val="20"/>
                <w:szCs w:val="20"/>
              </w:rPr>
              <w:t>Баклаши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3347" w:type="dxa"/>
            <w:tcBorders>
              <w:left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jc w:val="both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 xml:space="preserve">Ремонт участка автомобильной дороги по ул. Рябиновая с. </w:t>
            </w:r>
            <w:proofErr w:type="spellStart"/>
            <w:r w:rsidRPr="00930F03">
              <w:rPr>
                <w:sz w:val="20"/>
                <w:szCs w:val="20"/>
              </w:rPr>
              <w:t>Баклаши</w:t>
            </w:r>
            <w:proofErr w:type="spellEnd"/>
            <w:r w:rsidRPr="00930F03">
              <w:rPr>
                <w:sz w:val="20"/>
                <w:szCs w:val="20"/>
              </w:rPr>
              <w:t xml:space="preserve"> </w:t>
            </w:r>
            <w:proofErr w:type="spellStart"/>
            <w:r w:rsidRPr="00930F03">
              <w:rPr>
                <w:sz w:val="20"/>
                <w:szCs w:val="20"/>
              </w:rPr>
              <w:t>Шелеховского</w:t>
            </w:r>
            <w:proofErr w:type="spellEnd"/>
            <w:r w:rsidRPr="00930F03">
              <w:rPr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3,750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19528,80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598,04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МБ</w:t>
            </w:r>
          </w:p>
        </w:tc>
      </w:tr>
      <w:tr w:rsidR="00930F03" w:rsidTr="001B6561">
        <w:trPr>
          <w:trHeight w:val="121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left="-9" w:right="-42"/>
              <w:jc w:val="both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 xml:space="preserve">Автомобильная дорога по ул. Энергетиков и ул. 9-й Пятилетки в с. </w:t>
            </w:r>
            <w:proofErr w:type="spellStart"/>
            <w:r w:rsidRPr="00930F03">
              <w:rPr>
                <w:color w:val="000000"/>
                <w:sz w:val="20"/>
                <w:szCs w:val="20"/>
              </w:rPr>
              <w:t>Баклаши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2,086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both"/>
              <w:rPr>
                <w:color w:val="000000"/>
                <w:sz w:val="20"/>
                <w:szCs w:val="20"/>
              </w:rPr>
            </w:pPr>
            <w:r w:rsidRPr="00930F03">
              <w:rPr>
                <w:bCs/>
                <w:color w:val="000000"/>
                <w:sz w:val="20"/>
                <w:szCs w:val="20"/>
              </w:rPr>
              <w:t xml:space="preserve">Капитальный ремонт автомобильной дороги, проходящей по ул. Энергетиков и ул. 9-й Пятилетки в с. </w:t>
            </w:r>
            <w:proofErr w:type="spellStart"/>
            <w:r w:rsidRPr="00930F03">
              <w:rPr>
                <w:bCs/>
                <w:color w:val="000000"/>
                <w:sz w:val="20"/>
                <w:szCs w:val="20"/>
              </w:rPr>
              <w:t>Баклаши</w:t>
            </w:r>
            <w:proofErr w:type="spellEnd"/>
            <w:r w:rsidRPr="00930F03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30F03">
              <w:rPr>
                <w:bCs/>
                <w:color w:val="000000"/>
                <w:sz w:val="20"/>
                <w:szCs w:val="20"/>
              </w:rPr>
              <w:t>Шелеховского</w:t>
            </w:r>
            <w:proofErr w:type="spellEnd"/>
            <w:r w:rsidRPr="00930F03">
              <w:rPr>
                <w:bCs/>
                <w:color w:val="000000"/>
                <w:sz w:val="20"/>
                <w:szCs w:val="20"/>
              </w:rPr>
              <w:t xml:space="preserve"> района, Иркутской области»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30F0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930F0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10,43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155367,07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639,08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1237,12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1237,12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МБ</w:t>
            </w:r>
          </w:p>
        </w:tc>
      </w:tr>
      <w:tr w:rsidR="00930F03" w:rsidTr="001B6561">
        <w:trPr>
          <w:trHeight w:val="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left="-9" w:right="-42"/>
              <w:jc w:val="both"/>
              <w:rPr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Строительный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left="-3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jc w:val="both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осуществление контроля за выполнением работ по ремонту автомобильных дорог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30F03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МБ</w:t>
            </w:r>
          </w:p>
        </w:tc>
      </w:tr>
      <w:tr w:rsidR="00930F03" w:rsidTr="001B6561">
        <w:trPr>
          <w:trHeight w:val="70"/>
        </w:trPr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left="-108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930F03">
              <w:rPr>
                <w:b/>
                <w:color w:val="000000"/>
                <w:sz w:val="20"/>
                <w:szCs w:val="20"/>
              </w:rPr>
              <w:t>53267,70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930F03">
              <w:rPr>
                <w:b/>
                <w:color w:val="000000"/>
                <w:sz w:val="20"/>
                <w:szCs w:val="20"/>
              </w:rPr>
              <w:t>35125,1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5332,63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5561,33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7248,04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Всего</w:t>
            </w:r>
          </w:p>
        </w:tc>
      </w:tr>
      <w:tr w:rsidR="00930F03" w:rsidTr="001B6561">
        <w:trPr>
          <w:trHeight w:val="70"/>
        </w:trPr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930F03">
              <w:rPr>
                <w:b/>
                <w:color w:val="000000"/>
                <w:sz w:val="20"/>
                <w:szCs w:val="20"/>
              </w:rPr>
              <w:t>25594,70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930F03">
              <w:rPr>
                <w:b/>
                <w:color w:val="000000"/>
                <w:sz w:val="20"/>
                <w:szCs w:val="20"/>
              </w:rPr>
              <w:t>7452,7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5332,63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5561,33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7248,04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МБ</w:t>
            </w:r>
          </w:p>
        </w:tc>
      </w:tr>
      <w:tr w:rsidR="00930F03" w:rsidTr="001B6561">
        <w:trPr>
          <w:trHeight w:val="70"/>
        </w:trPr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930F03">
              <w:rPr>
                <w:b/>
                <w:color w:val="000000"/>
                <w:sz w:val="20"/>
                <w:szCs w:val="20"/>
              </w:rPr>
              <w:t>27672,40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930F03">
              <w:rPr>
                <w:b/>
                <w:color w:val="000000"/>
                <w:sz w:val="20"/>
                <w:szCs w:val="20"/>
              </w:rPr>
              <w:t>27672,4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ОБ</w:t>
            </w:r>
          </w:p>
        </w:tc>
      </w:tr>
      <w:tr w:rsidR="00930F03" w:rsidTr="001B6561">
        <w:trPr>
          <w:trHeight w:val="70"/>
        </w:trPr>
        <w:tc>
          <w:tcPr>
            <w:tcW w:w="154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4. ОФОРМЛЕНИЕ ПРАВ СОБСТВЕННОСТИ НА АВТОМОБИЛЬНЫЕ ДОРОГИ ОБЩЕГО ПОЛЬЗОВАНИЯ МЕСТНОГО ЗНАЧЕНИЯ И СООРУЖЕНИЙ НА НИХ И ЗЕМЕЛЬНЫЕ УЧАСТКИ ПОД НИМИ</w:t>
            </w:r>
          </w:p>
        </w:tc>
      </w:tr>
      <w:tr w:rsidR="00930F03" w:rsidTr="001B6561">
        <w:trPr>
          <w:trHeight w:val="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Default="00930F03" w:rsidP="001B6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 xml:space="preserve">Оформление объектов недвижимого имущества улично-дорожной сети (автомобильных дорог общего пользования местного значения </w:t>
            </w:r>
            <w:proofErr w:type="spellStart"/>
            <w:r w:rsidRPr="00930F03">
              <w:rPr>
                <w:sz w:val="20"/>
                <w:szCs w:val="20"/>
              </w:rPr>
              <w:t>Баклашинского</w:t>
            </w:r>
            <w:proofErr w:type="spellEnd"/>
            <w:r w:rsidRPr="00930F03">
              <w:rPr>
                <w:sz w:val="20"/>
                <w:szCs w:val="20"/>
              </w:rPr>
              <w:t xml:space="preserve"> муниципального образования) в муниципальную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1990,00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МБ</w:t>
            </w:r>
          </w:p>
        </w:tc>
      </w:tr>
      <w:tr w:rsidR="00930F03" w:rsidTr="001B6561">
        <w:trPr>
          <w:trHeight w:val="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Default="00930F03" w:rsidP="001B6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 xml:space="preserve">Исправление реестровой ошибки в отношении автомобильных дорог общего пользования местного значения </w:t>
            </w:r>
            <w:proofErr w:type="spellStart"/>
            <w:r w:rsidRPr="00930F03">
              <w:rPr>
                <w:sz w:val="20"/>
                <w:szCs w:val="20"/>
              </w:rPr>
              <w:t>Баклашинского</w:t>
            </w:r>
            <w:proofErr w:type="spellEnd"/>
            <w:r w:rsidRPr="00930F03">
              <w:rPr>
                <w:sz w:val="20"/>
                <w:szCs w:val="20"/>
              </w:rPr>
              <w:t xml:space="preserve"> муниципального образования и (или) земельных участков под ними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30F0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МБ</w:t>
            </w:r>
          </w:p>
        </w:tc>
      </w:tr>
      <w:tr w:rsidR="00930F03" w:rsidTr="001B6561">
        <w:trPr>
          <w:trHeight w:val="70"/>
        </w:trPr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0F03">
              <w:rPr>
                <w:b/>
                <w:bCs/>
                <w:color w:val="000000"/>
                <w:sz w:val="20"/>
                <w:szCs w:val="20"/>
              </w:rPr>
              <w:t>ИТОГО по разделу: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930F03">
              <w:rPr>
                <w:b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930F03">
              <w:rPr>
                <w:b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930F03">
              <w:rPr>
                <w:b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930F03">
              <w:rPr>
                <w:b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right="-108"/>
              <w:rPr>
                <w:sz w:val="20"/>
                <w:szCs w:val="20"/>
              </w:rPr>
            </w:pPr>
          </w:p>
        </w:tc>
      </w:tr>
      <w:tr w:rsidR="00930F03" w:rsidTr="001B6561">
        <w:trPr>
          <w:trHeight w:val="70"/>
        </w:trPr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0F03">
              <w:rPr>
                <w:b/>
                <w:bCs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F03">
              <w:rPr>
                <w:b/>
                <w:bCs/>
                <w:color w:val="000000"/>
                <w:sz w:val="20"/>
                <w:szCs w:val="20"/>
              </w:rPr>
              <w:t>84814,84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49 569,80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F03">
              <w:rPr>
                <w:b/>
                <w:bCs/>
                <w:color w:val="000000"/>
                <w:sz w:val="20"/>
                <w:szCs w:val="20"/>
              </w:rPr>
              <w:t>11573,00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F03">
              <w:rPr>
                <w:b/>
                <w:bCs/>
                <w:color w:val="000000"/>
                <w:sz w:val="20"/>
                <w:szCs w:val="20"/>
              </w:rPr>
              <w:t>11513,96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12158,04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right="-108"/>
              <w:rPr>
                <w:sz w:val="20"/>
                <w:szCs w:val="20"/>
              </w:rPr>
            </w:pPr>
          </w:p>
        </w:tc>
      </w:tr>
      <w:tr w:rsidR="00930F03" w:rsidTr="001B6561">
        <w:trPr>
          <w:trHeight w:val="70"/>
        </w:trPr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0F03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F03">
              <w:rPr>
                <w:b/>
                <w:bCs/>
                <w:color w:val="000000"/>
                <w:sz w:val="20"/>
                <w:szCs w:val="20"/>
              </w:rPr>
              <w:t>48748,36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13 503,30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F03">
              <w:rPr>
                <w:b/>
                <w:bCs/>
                <w:color w:val="000000"/>
                <w:sz w:val="20"/>
                <w:szCs w:val="20"/>
              </w:rPr>
              <w:t>11573,00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F03">
              <w:rPr>
                <w:b/>
                <w:bCs/>
                <w:color w:val="000000"/>
                <w:sz w:val="20"/>
                <w:szCs w:val="20"/>
              </w:rPr>
              <w:t>11513,96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30F03">
              <w:rPr>
                <w:b/>
                <w:sz w:val="20"/>
                <w:szCs w:val="20"/>
              </w:rPr>
              <w:t>12158,04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right="-108"/>
              <w:rPr>
                <w:sz w:val="20"/>
                <w:szCs w:val="20"/>
              </w:rPr>
            </w:pPr>
          </w:p>
        </w:tc>
      </w:tr>
      <w:tr w:rsidR="00930F03" w:rsidTr="001B6561">
        <w:trPr>
          <w:trHeight w:val="70"/>
        </w:trPr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0F03"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F03">
              <w:rPr>
                <w:b/>
                <w:bCs/>
                <w:color w:val="000000"/>
                <w:sz w:val="20"/>
                <w:szCs w:val="20"/>
              </w:rPr>
              <w:t>36066,5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F03">
              <w:rPr>
                <w:b/>
                <w:bCs/>
                <w:color w:val="000000"/>
                <w:sz w:val="20"/>
                <w:szCs w:val="20"/>
              </w:rPr>
              <w:t>36066,5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F0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F0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jc w:val="center"/>
              <w:rPr>
                <w:sz w:val="20"/>
                <w:szCs w:val="20"/>
              </w:rPr>
            </w:pPr>
            <w:r w:rsidRPr="00930F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03" w:rsidRPr="00930F03" w:rsidRDefault="00930F03" w:rsidP="001B656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3" w:rsidRPr="00930F03" w:rsidRDefault="00930F03" w:rsidP="001B6561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30F03" w:rsidRDefault="00930F03" w:rsidP="00C727D3">
      <w:pPr>
        <w:contextualSpacing/>
        <w:jc w:val="right"/>
      </w:pPr>
    </w:p>
    <w:p w:rsidR="00930F03" w:rsidRDefault="00930F03" w:rsidP="00C727D3">
      <w:pPr>
        <w:contextualSpacing/>
        <w:jc w:val="right"/>
      </w:pPr>
    </w:p>
    <w:p w:rsidR="00930F03" w:rsidRDefault="00930F03" w:rsidP="00C727D3">
      <w:pPr>
        <w:contextualSpacing/>
        <w:jc w:val="right"/>
      </w:pPr>
    </w:p>
    <w:p w:rsidR="00930F03" w:rsidRDefault="00930F03" w:rsidP="00C727D3">
      <w:pPr>
        <w:contextualSpacing/>
        <w:jc w:val="right"/>
      </w:pPr>
    </w:p>
    <w:p w:rsidR="00930F03" w:rsidRDefault="00930F03" w:rsidP="00C727D3">
      <w:pPr>
        <w:contextualSpacing/>
        <w:jc w:val="right"/>
      </w:pPr>
    </w:p>
    <w:p w:rsidR="00930F03" w:rsidRDefault="00930F03" w:rsidP="00C727D3">
      <w:pPr>
        <w:contextualSpacing/>
        <w:jc w:val="right"/>
      </w:pPr>
    </w:p>
    <w:p w:rsidR="00930F03" w:rsidRDefault="00930F03" w:rsidP="00C727D3">
      <w:pPr>
        <w:contextualSpacing/>
        <w:jc w:val="right"/>
        <w:sectPr w:rsidR="00930F03" w:rsidSect="00930F03">
          <w:pgSz w:w="16838" w:h="11906" w:orient="landscape"/>
          <w:pgMar w:top="851" w:right="1134" w:bottom="850" w:left="1134" w:header="709" w:footer="709" w:gutter="0"/>
          <w:cols w:space="708"/>
          <w:docGrid w:linePitch="360"/>
        </w:sectPr>
      </w:pPr>
    </w:p>
    <w:p w:rsidR="00C727D3" w:rsidRPr="0079153D" w:rsidRDefault="00603862" w:rsidP="00C727D3">
      <w:pPr>
        <w:contextualSpacing/>
        <w:jc w:val="right"/>
      </w:pPr>
      <w:bookmarkStart w:id="5" w:name="_GoBack"/>
      <w:bookmarkEnd w:id="5"/>
      <w:r>
        <w:lastRenderedPageBreak/>
        <w:t>При</w:t>
      </w:r>
      <w:r w:rsidR="00C727D3" w:rsidRPr="0079153D">
        <w:t>ложение №</w:t>
      </w:r>
      <w:r w:rsidR="00C727D3">
        <w:t>2</w:t>
      </w:r>
    </w:p>
    <w:p w:rsidR="00C727D3" w:rsidRPr="0079153D" w:rsidRDefault="00C727D3" w:rsidP="00C727D3">
      <w:pPr>
        <w:contextualSpacing/>
        <w:jc w:val="right"/>
      </w:pPr>
      <w:r w:rsidRPr="0079153D">
        <w:t>к муниципальной программе</w:t>
      </w:r>
    </w:p>
    <w:p w:rsidR="00C727D3" w:rsidRDefault="00C727D3" w:rsidP="00C727D3">
      <w:pPr>
        <w:jc w:val="right"/>
      </w:pPr>
      <w:r w:rsidRPr="0079153D">
        <w:t>«Развитие дорожного хозяйства на территории</w:t>
      </w:r>
    </w:p>
    <w:p w:rsidR="00C727D3" w:rsidRDefault="00C727D3" w:rsidP="00C727D3">
      <w:pPr>
        <w:jc w:val="right"/>
      </w:pPr>
      <w:r w:rsidRPr="0079153D">
        <w:t xml:space="preserve"> </w:t>
      </w:r>
      <w:proofErr w:type="spellStart"/>
      <w:r w:rsidRPr="0079153D">
        <w:t>Баклашинского</w:t>
      </w:r>
      <w:proofErr w:type="spellEnd"/>
      <w:r w:rsidRPr="0079153D">
        <w:t xml:space="preserve"> муниципального образования»</w:t>
      </w:r>
    </w:p>
    <w:p w:rsidR="00C727D3" w:rsidRDefault="00C727D3" w:rsidP="00C727D3">
      <w:pPr>
        <w:jc w:val="right"/>
      </w:pPr>
      <w:r w:rsidRPr="0079153D">
        <w:t>на 20</w:t>
      </w:r>
      <w:r>
        <w:t>22</w:t>
      </w:r>
      <w:r w:rsidRPr="0079153D">
        <w:t>-202</w:t>
      </w:r>
      <w:r>
        <w:t>6</w:t>
      </w:r>
      <w:r w:rsidRPr="0079153D">
        <w:t xml:space="preserve"> годы</w:t>
      </w:r>
    </w:p>
    <w:p w:rsidR="00C727D3" w:rsidRDefault="00C727D3" w:rsidP="00C727D3">
      <w:pPr>
        <w:jc w:val="right"/>
        <w:rPr>
          <w:i/>
        </w:rPr>
      </w:pPr>
      <w:r w:rsidRPr="0083191E">
        <w:rPr>
          <w:i/>
        </w:rPr>
        <w:t>в</w:t>
      </w:r>
      <w:r>
        <w:rPr>
          <w:i/>
        </w:rPr>
        <w:t>ведено</w:t>
      </w:r>
      <w:r w:rsidRPr="0083191E">
        <w:rPr>
          <w:i/>
        </w:rPr>
        <w:t xml:space="preserve"> постановлени</w:t>
      </w:r>
      <w:r>
        <w:rPr>
          <w:i/>
        </w:rPr>
        <w:t>ем</w:t>
      </w:r>
      <w:r w:rsidRPr="0083191E">
        <w:rPr>
          <w:i/>
        </w:rPr>
        <w:t xml:space="preserve"> от </w:t>
      </w:r>
      <w:r>
        <w:rPr>
          <w:i/>
        </w:rPr>
        <w:t>19.</w:t>
      </w:r>
      <w:r w:rsidRPr="00C727D3">
        <w:rPr>
          <w:rStyle w:val="ab"/>
          <w:b w:val="0"/>
          <w:i/>
        </w:rPr>
        <w:t>10</w:t>
      </w:r>
      <w:r w:rsidRPr="001206CD">
        <w:rPr>
          <w:rStyle w:val="ab"/>
          <w:b w:val="0"/>
          <w:i/>
        </w:rPr>
        <w:t>.2022 № П</w:t>
      </w:r>
      <w:r>
        <w:rPr>
          <w:rStyle w:val="ab"/>
          <w:b w:val="0"/>
          <w:i/>
        </w:rPr>
        <w:t>-1081</w:t>
      </w:r>
      <w:r w:rsidRPr="001206CD">
        <w:rPr>
          <w:rStyle w:val="ab"/>
          <w:b w:val="0"/>
          <w:i/>
        </w:rPr>
        <w:t>/2022</w:t>
      </w:r>
    </w:p>
    <w:p w:rsidR="00603862" w:rsidRDefault="00603862" w:rsidP="0060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03862" w:rsidRDefault="00603862" w:rsidP="0060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12ED3">
        <w:rPr>
          <w:b/>
        </w:rPr>
        <w:t>ОТЧЕТ</w:t>
      </w:r>
    </w:p>
    <w:p w:rsidR="00603862" w:rsidRPr="00E12ED3" w:rsidRDefault="00603862" w:rsidP="0060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12ED3">
        <w:rPr>
          <w:b/>
        </w:rPr>
        <w:t>ОБ ИСПОЛНЕНИИ МЕРОПРИЯТИЙ МУНИЦИПАЛЬНОЙ ПРОГРАММЫ «РАЗВИТИЕ ДОРОЖНОГО ХОЗЯЙСТВА НА ТЕРРИТОРИИ БАКЛАШИНСКОГО МУНИЦИПАЛЬНОГО ОБРАЗОВАНИЯ» НА 2022-2026 ГОДЫ</w:t>
      </w:r>
    </w:p>
    <w:p w:rsidR="00603862" w:rsidRDefault="00603862" w:rsidP="0060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03862" w:rsidRPr="00E12ED3" w:rsidRDefault="00603862" w:rsidP="00603862">
      <w:pPr>
        <w:jc w:val="center"/>
        <w:rPr>
          <w:b/>
        </w:rPr>
      </w:pPr>
      <w:r w:rsidRPr="00E12ED3">
        <w:rPr>
          <w:b/>
        </w:rPr>
        <w:t>Пояснительная записка</w:t>
      </w:r>
    </w:p>
    <w:p w:rsidR="00603862" w:rsidRPr="00E12ED3" w:rsidRDefault="00603862" w:rsidP="00603862">
      <w:pPr>
        <w:jc w:val="center"/>
        <w:rPr>
          <w:b/>
        </w:rPr>
      </w:pPr>
      <w:r w:rsidRPr="00E12ED3">
        <w:rPr>
          <w:b/>
        </w:rPr>
        <w:t xml:space="preserve">к годовому отчету об исполнении мероприятий </w:t>
      </w:r>
      <w:r>
        <w:rPr>
          <w:b/>
        </w:rPr>
        <w:t xml:space="preserve">муниципальной </w:t>
      </w:r>
      <w:r w:rsidRPr="00E12ED3">
        <w:rPr>
          <w:b/>
        </w:rPr>
        <w:t>программы</w:t>
      </w:r>
    </w:p>
    <w:p w:rsidR="00603862" w:rsidRDefault="00603862" w:rsidP="00603862">
      <w:pPr>
        <w:ind w:firstLine="709"/>
        <w:jc w:val="both"/>
      </w:pPr>
    </w:p>
    <w:p w:rsidR="00603862" w:rsidRPr="00E12ED3" w:rsidRDefault="00603862" w:rsidP="00603862">
      <w:pPr>
        <w:ind w:firstLine="709"/>
        <w:jc w:val="both"/>
      </w:pPr>
      <w:r w:rsidRPr="00E12ED3">
        <w:t xml:space="preserve">Пояснительная записка к годовому отчету об исполнении мероприятий </w:t>
      </w:r>
      <w:r w:rsidRPr="00482784">
        <w:t xml:space="preserve">об исполнении мероприятий муниципальной программы «Развитие дорожного хозяйства на территории </w:t>
      </w:r>
      <w:proofErr w:type="spellStart"/>
      <w:r w:rsidRPr="00482784">
        <w:t>Баклашинского</w:t>
      </w:r>
      <w:proofErr w:type="spellEnd"/>
      <w:r w:rsidRPr="00482784">
        <w:t xml:space="preserve"> муниципального образования» на 2022-2026 годы</w:t>
      </w:r>
      <w:r w:rsidRPr="00E12ED3">
        <w:t xml:space="preserve"> </w:t>
      </w:r>
      <w:r>
        <w:t>(далее – П</w:t>
      </w:r>
      <w:r w:rsidRPr="00E12ED3">
        <w:t>рограмм</w:t>
      </w:r>
      <w:r>
        <w:t>а)</w:t>
      </w:r>
      <w:r w:rsidRPr="00E12ED3">
        <w:t xml:space="preserve"> состоит из следующих разделов:</w:t>
      </w:r>
    </w:p>
    <w:p w:rsidR="00603862" w:rsidRPr="00E12ED3" w:rsidRDefault="00603862" w:rsidP="00603862">
      <w:pPr>
        <w:ind w:firstLine="709"/>
        <w:jc w:val="both"/>
      </w:pPr>
      <w:r w:rsidRPr="00E12ED3">
        <w:t xml:space="preserve">1. Основные результаты реализации </w:t>
      </w:r>
      <w:r>
        <w:t>П</w:t>
      </w:r>
      <w:r w:rsidRPr="00E12ED3">
        <w:t>рограммы.</w:t>
      </w:r>
    </w:p>
    <w:p w:rsidR="00603862" w:rsidRPr="00E12ED3" w:rsidRDefault="00603862" w:rsidP="00603862">
      <w:pPr>
        <w:ind w:firstLine="709"/>
        <w:jc w:val="both"/>
      </w:pPr>
      <w:r w:rsidRPr="00E12ED3">
        <w:t xml:space="preserve">В данном разделе приводятся сведения о результатах исполнения мероприятий </w:t>
      </w:r>
      <w:r>
        <w:t>П</w:t>
      </w:r>
      <w:r w:rsidRPr="00E12ED3">
        <w:t>рограммы с указанием фактических значений показателей их исполнения (в натуральном выражении).</w:t>
      </w:r>
    </w:p>
    <w:p w:rsidR="00603862" w:rsidRPr="00E12ED3" w:rsidRDefault="00603862" w:rsidP="00603862">
      <w:pPr>
        <w:ind w:firstLine="709"/>
        <w:jc w:val="both"/>
      </w:pPr>
      <w:r w:rsidRPr="00E12ED3">
        <w:t xml:space="preserve">2. Анализ факторов, повлиявших на ход реализации </w:t>
      </w:r>
      <w:r>
        <w:t>П</w:t>
      </w:r>
      <w:r w:rsidRPr="00E12ED3">
        <w:t>рограммы.</w:t>
      </w:r>
    </w:p>
    <w:p w:rsidR="00603862" w:rsidRPr="00E12ED3" w:rsidRDefault="00603862" w:rsidP="00603862">
      <w:pPr>
        <w:ind w:firstLine="709"/>
        <w:jc w:val="both"/>
      </w:pPr>
      <w:r w:rsidRPr="00E12ED3">
        <w:t>В данном разделе приводятся наиболее значимые факторы, оказавшие влияние на ход реализации</w:t>
      </w:r>
      <w:r>
        <w:t xml:space="preserve"> П</w:t>
      </w:r>
      <w:r w:rsidRPr="00E12ED3">
        <w:t>рограммы, и дается их краткая характеристика.</w:t>
      </w:r>
    </w:p>
    <w:p w:rsidR="00603862" w:rsidRPr="00E12ED3" w:rsidRDefault="00603862" w:rsidP="00603862">
      <w:pPr>
        <w:ind w:firstLine="709"/>
        <w:jc w:val="both"/>
      </w:pPr>
      <w:r w:rsidRPr="00E12ED3">
        <w:t xml:space="preserve">3. Сведения о внесенных </w:t>
      </w:r>
      <w:r>
        <w:t>И</w:t>
      </w:r>
      <w:r w:rsidRPr="00E12ED3">
        <w:t xml:space="preserve">сполнителем изменениях в </w:t>
      </w:r>
      <w:r>
        <w:t>П</w:t>
      </w:r>
      <w:r w:rsidRPr="00E12ED3">
        <w:t>рограмму.</w:t>
      </w:r>
    </w:p>
    <w:p w:rsidR="00603862" w:rsidRDefault="00603862" w:rsidP="00603862">
      <w:pPr>
        <w:ind w:firstLine="709"/>
        <w:jc w:val="both"/>
      </w:pPr>
      <w:r w:rsidRPr="00E12ED3">
        <w:t xml:space="preserve">В данном разделе приводится перечень всех внесенных в течение отчетного периода изменений в </w:t>
      </w:r>
      <w:r>
        <w:t>П</w:t>
      </w:r>
      <w:r w:rsidRPr="00E12ED3">
        <w:t xml:space="preserve">рограмму с указанием реквизитов нормативно-правовых актов, утвердивших указанные изменения. В табличной форме приводится информация об изменениях объемов финансирования </w:t>
      </w:r>
      <w:r>
        <w:t>П</w:t>
      </w:r>
      <w:r w:rsidRPr="00E12ED3">
        <w:t xml:space="preserve">рограммы и целевых показателей </w:t>
      </w:r>
      <w:r>
        <w:t>П</w:t>
      </w:r>
      <w:r w:rsidRPr="00E12ED3">
        <w:t xml:space="preserve">рограммы в течение отчетного периода </w:t>
      </w:r>
      <w:r>
        <w:t>согласно Таблице 1</w:t>
      </w:r>
      <w:r w:rsidRPr="00E12ED3">
        <w:t>.</w:t>
      </w:r>
    </w:p>
    <w:p w:rsidR="00930F03" w:rsidRDefault="00930F03" w:rsidP="00603862">
      <w:pPr>
        <w:jc w:val="right"/>
        <w:rPr>
          <w:b/>
          <w:bCs/>
        </w:rPr>
        <w:sectPr w:rsidR="00930F03" w:rsidSect="00930F0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03862" w:rsidRPr="0013770A" w:rsidRDefault="00603862" w:rsidP="00603862">
      <w:pPr>
        <w:jc w:val="right"/>
        <w:rPr>
          <w:b/>
          <w:bCs/>
        </w:rPr>
      </w:pPr>
      <w:r w:rsidRPr="0013770A">
        <w:rPr>
          <w:b/>
          <w:bCs/>
        </w:rPr>
        <w:lastRenderedPageBreak/>
        <w:t>Таблица 1</w:t>
      </w:r>
    </w:p>
    <w:p w:rsidR="00603862" w:rsidRPr="0013770A" w:rsidRDefault="00603862" w:rsidP="00603862">
      <w:pPr>
        <w:jc w:val="center"/>
        <w:rPr>
          <w:b/>
          <w:bCs/>
        </w:rPr>
      </w:pPr>
    </w:p>
    <w:p w:rsidR="00603862" w:rsidRPr="0013770A" w:rsidRDefault="00603862" w:rsidP="00603862">
      <w:pPr>
        <w:jc w:val="center"/>
        <w:rPr>
          <w:b/>
          <w:bCs/>
        </w:rPr>
      </w:pPr>
      <w:r w:rsidRPr="0013770A">
        <w:rPr>
          <w:b/>
          <w:bCs/>
        </w:rPr>
        <w:t>ИНФОРМАЦИЯ ОБ ИЗМЕНЕНИЯХ ОБЪЕМОВ ФИНАНСИРОВАНИЯ ЦЕЛЕВЫХ ПОКАЗАТЕЛЕЙ ПРОГРАММЫ В ______ ГОДУ</w:t>
      </w:r>
    </w:p>
    <w:p w:rsidR="00603862" w:rsidRPr="0013770A" w:rsidRDefault="00603862" w:rsidP="00603862">
      <w:pPr>
        <w:jc w:val="both"/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5019"/>
        <w:gridCol w:w="2081"/>
        <w:gridCol w:w="1659"/>
        <w:gridCol w:w="2099"/>
      </w:tblGrid>
      <w:tr w:rsidR="00603862" w:rsidRPr="001C4DE1" w:rsidTr="00BF4DE2">
        <w:trPr>
          <w:trHeight w:val="20"/>
        </w:trPr>
        <w:tc>
          <w:tcPr>
            <w:tcW w:w="1249" w:type="pct"/>
            <w:vMerge w:val="restart"/>
            <w:shd w:val="clear" w:color="auto" w:fill="auto"/>
          </w:tcPr>
          <w:p w:rsidR="00603862" w:rsidRPr="001E01FA" w:rsidRDefault="00603862" w:rsidP="00BF4DE2">
            <w:pPr>
              <w:jc w:val="center"/>
              <w:rPr>
                <w:sz w:val="22"/>
                <w:szCs w:val="22"/>
              </w:rPr>
            </w:pPr>
            <w:r w:rsidRPr="001E01FA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734" w:type="pct"/>
            <w:vMerge w:val="restart"/>
            <w:shd w:val="clear" w:color="auto" w:fill="auto"/>
          </w:tcPr>
          <w:p w:rsidR="00603862" w:rsidRPr="001E01FA" w:rsidRDefault="00603862" w:rsidP="00BF4DE2">
            <w:pPr>
              <w:jc w:val="center"/>
              <w:rPr>
                <w:sz w:val="22"/>
                <w:szCs w:val="22"/>
              </w:rPr>
            </w:pPr>
            <w:r w:rsidRPr="001E01FA">
              <w:rPr>
                <w:sz w:val="22"/>
                <w:szCs w:val="22"/>
              </w:rPr>
              <w:t>Источники финансирования / Наименование целевого показателя</w:t>
            </w:r>
          </w:p>
        </w:tc>
        <w:tc>
          <w:tcPr>
            <w:tcW w:w="2017" w:type="pct"/>
            <w:gridSpan w:val="3"/>
            <w:shd w:val="clear" w:color="auto" w:fill="auto"/>
          </w:tcPr>
          <w:p w:rsidR="00603862" w:rsidRPr="001E01FA" w:rsidRDefault="00603862" w:rsidP="00BF4DE2">
            <w:pPr>
              <w:jc w:val="center"/>
              <w:rPr>
                <w:sz w:val="22"/>
                <w:szCs w:val="22"/>
              </w:rPr>
            </w:pPr>
            <w:r w:rsidRPr="001E01FA">
              <w:rPr>
                <w:sz w:val="22"/>
                <w:szCs w:val="22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603862" w:rsidRPr="001C4DE1" w:rsidTr="00BF4DE2">
        <w:trPr>
          <w:trHeight w:val="20"/>
        </w:trPr>
        <w:tc>
          <w:tcPr>
            <w:tcW w:w="1249" w:type="pct"/>
            <w:vMerge/>
            <w:shd w:val="clear" w:color="auto" w:fill="auto"/>
          </w:tcPr>
          <w:p w:rsidR="00603862" w:rsidRPr="001E01FA" w:rsidRDefault="00603862" w:rsidP="00BF4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pct"/>
            <w:vMerge/>
            <w:shd w:val="clear" w:color="auto" w:fill="auto"/>
          </w:tcPr>
          <w:p w:rsidR="00603862" w:rsidRPr="001E01FA" w:rsidRDefault="00603862" w:rsidP="00BF4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  <w:shd w:val="clear" w:color="auto" w:fill="auto"/>
          </w:tcPr>
          <w:p w:rsidR="00603862" w:rsidRPr="001E01FA" w:rsidRDefault="00603862" w:rsidP="00BF4DE2">
            <w:pPr>
              <w:jc w:val="center"/>
              <w:rPr>
                <w:sz w:val="22"/>
                <w:szCs w:val="22"/>
              </w:rPr>
            </w:pPr>
            <w:r w:rsidRPr="001E01FA">
              <w:rPr>
                <w:sz w:val="22"/>
                <w:szCs w:val="22"/>
              </w:rPr>
              <w:t>Редакция программы от _______ N ____</w:t>
            </w:r>
          </w:p>
        </w:tc>
        <w:tc>
          <w:tcPr>
            <w:tcW w:w="573" w:type="pct"/>
            <w:shd w:val="clear" w:color="auto" w:fill="auto"/>
          </w:tcPr>
          <w:p w:rsidR="00603862" w:rsidRPr="001E01FA" w:rsidRDefault="00603862" w:rsidP="00BF4DE2">
            <w:pPr>
              <w:jc w:val="center"/>
              <w:rPr>
                <w:sz w:val="22"/>
                <w:szCs w:val="22"/>
              </w:rPr>
            </w:pPr>
            <w:r w:rsidRPr="001E01FA">
              <w:rPr>
                <w:sz w:val="22"/>
                <w:szCs w:val="22"/>
              </w:rPr>
              <w:t>…</w:t>
            </w:r>
          </w:p>
        </w:tc>
        <w:tc>
          <w:tcPr>
            <w:tcW w:w="725" w:type="pct"/>
            <w:shd w:val="clear" w:color="auto" w:fill="auto"/>
          </w:tcPr>
          <w:p w:rsidR="00603862" w:rsidRPr="001E01FA" w:rsidRDefault="00603862" w:rsidP="00BF4DE2">
            <w:pPr>
              <w:jc w:val="center"/>
              <w:rPr>
                <w:sz w:val="22"/>
                <w:szCs w:val="22"/>
              </w:rPr>
            </w:pPr>
            <w:r w:rsidRPr="001E01FA">
              <w:rPr>
                <w:sz w:val="22"/>
                <w:szCs w:val="22"/>
              </w:rPr>
              <w:t>Редакция программы от _______ N ____</w:t>
            </w:r>
          </w:p>
        </w:tc>
      </w:tr>
      <w:tr w:rsidR="00603862" w:rsidRPr="001C4DE1" w:rsidTr="00BF4DE2">
        <w:trPr>
          <w:trHeight w:val="20"/>
        </w:trPr>
        <w:tc>
          <w:tcPr>
            <w:tcW w:w="1249" w:type="pct"/>
            <w:shd w:val="clear" w:color="auto" w:fill="auto"/>
            <w:noWrap/>
          </w:tcPr>
          <w:p w:rsidR="00603862" w:rsidRPr="001E01FA" w:rsidRDefault="00603862" w:rsidP="00BF4DE2">
            <w:pPr>
              <w:jc w:val="center"/>
              <w:rPr>
                <w:sz w:val="22"/>
                <w:szCs w:val="22"/>
              </w:rPr>
            </w:pPr>
            <w:r w:rsidRPr="001E01FA">
              <w:rPr>
                <w:sz w:val="22"/>
                <w:szCs w:val="22"/>
              </w:rPr>
              <w:t>1</w:t>
            </w:r>
          </w:p>
        </w:tc>
        <w:tc>
          <w:tcPr>
            <w:tcW w:w="1734" w:type="pct"/>
            <w:shd w:val="clear" w:color="auto" w:fill="auto"/>
          </w:tcPr>
          <w:p w:rsidR="00603862" w:rsidRPr="001E01FA" w:rsidRDefault="00603862" w:rsidP="00BF4DE2">
            <w:pPr>
              <w:jc w:val="center"/>
              <w:rPr>
                <w:sz w:val="22"/>
                <w:szCs w:val="22"/>
              </w:rPr>
            </w:pPr>
            <w:r w:rsidRPr="001E01FA">
              <w:rPr>
                <w:sz w:val="22"/>
                <w:szCs w:val="22"/>
              </w:rPr>
              <w:t>2</w:t>
            </w:r>
          </w:p>
        </w:tc>
        <w:tc>
          <w:tcPr>
            <w:tcW w:w="719" w:type="pct"/>
            <w:shd w:val="clear" w:color="auto" w:fill="auto"/>
            <w:noWrap/>
          </w:tcPr>
          <w:p w:rsidR="00603862" w:rsidRPr="001E01FA" w:rsidRDefault="00603862" w:rsidP="00BF4DE2">
            <w:pPr>
              <w:jc w:val="center"/>
              <w:rPr>
                <w:sz w:val="22"/>
                <w:szCs w:val="22"/>
              </w:rPr>
            </w:pPr>
            <w:r w:rsidRPr="001E01FA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  <w:shd w:val="clear" w:color="auto" w:fill="auto"/>
            <w:noWrap/>
          </w:tcPr>
          <w:p w:rsidR="00603862" w:rsidRPr="001E01FA" w:rsidRDefault="00603862" w:rsidP="00BF4DE2">
            <w:pPr>
              <w:jc w:val="center"/>
              <w:rPr>
                <w:sz w:val="22"/>
                <w:szCs w:val="22"/>
              </w:rPr>
            </w:pPr>
            <w:r w:rsidRPr="001E01FA">
              <w:rPr>
                <w:sz w:val="22"/>
                <w:szCs w:val="22"/>
              </w:rPr>
              <w:t>4</w:t>
            </w:r>
          </w:p>
        </w:tc>
        <w:tc>
          <w:tcPr>
            <w:tcW w:w="725" w:type="pct"/>
            <w:shd w:val="clear" w:color="auto" w:fill="auto"/>
            <w:noWrap/>
          </w:tcPr>
          <w:p w:rsidR="00603862" w:rsidRPr="001E01FA" w:rsidRDefault="00603862" w:rsidP="00BF4DE2">
            <w:pPr>
              <w:jc w:val="center"/>
              <w:rPr>
                <w:sz w:val="22"/>
                <w:szCs w:val="22"/>
              </w:rPr>
            </w:pPr>
            <w:r w:rsidRPr="001E01FA">
              <w:rPr>
                <w:sz w:val="22"/>
                <w:szCs w:val="22"/>
              </w:rPr>
              <w:t>5</w:t>
            </w:r>
          </w:p>
        </w:tc>
      </w:tr>
      <w:tr w:rsidR="00603862" w:rsidRPr="001C4DE1" w:rsidTr="00BF4DE2">
        <w:trPr>
          <w:trHeight w:val="20"/>
        </w:trPr>
        <w:tc>
          <w:tcPr>
            <w:tcW w:w="1249" w:type="pct"/>
            <w:vMerge w:val="restart"/>
            <w:shd w:val="clear" w:color="auto" w:fill="auto"/>
          </w:tcPr>
          <w:p w:rsidR="00603862" w:rsidRPr="001E01FA" w:rsidRDefault="00603862" w:rsidP="00BF4DE2">
            <w:pPr>
              <w:jc w:val="both"/>
              <w:rPr>
                <w:sz w:val="22"/>
                <w:szCs w:val="22"/>
              </w:rPr>
            </w:pPr>
            <w:r w:rsidRPr="001E01FA">
              <w:rPr>
                <w:sz w:val="22"/>
                <w:szCs w:val="22"/>
              </w:rPr>
              <w:t xml:space="preserve">«Развитие дорожного хозяйства на территории </w:t>
            </w:r>
            <w:proofErr w:type="spellStart"/>
            <w:r w:rsidRPr="001E01FA">
              <w:rPr>
                <w:sz w:val="22"/>
                <w:szCs w:val="22"/>
              </w:rPr>
              <w:t>Баклашинского</w:t>
            </w:r>
            <w:proofErr w:type="spellEnd"/>
            <w:r w:rsidRPr="001E01FA">
              <w:rPr>
                <w:sz w:val="22"/>
                <w:szCs w:val="22"/>
              </w:rPr>
              <w:t xml:space="preserve"> муниципального образования» на 2022-2026 годы</w:t>
            </w:r>
          </w:p>
        </w:tc>
        <w:tc>
          <w:tcPr>
            <w:tcW w:w="1734" w:type="pct"/>
            <w:shd w:val="clear" w:color="auto" w:fill="auto"/>
          </w:tcPr>
          <w:p w:rsidR="00603862" w:rsidRPr="001E01FA" w:rsidRDefault="00603862" w:rsidP="00BF4DE2">
            <w:pPr>
              <w:jc w:val="both"/>
              <w:rPr>
                <w:sz w:val="22"/>
                <w:szCs w:val="22"/>
              </w:rPr>
            </w:pPr>
            <w:r w:rsidRPr="001E01FA">
              <w:rPr>
                <w:sz w:val="22"/>
                <w:szCs w:val="22"/>
              </w:rPr>
              <w:t>Всего:</w:t>
            </w:r>
          </w:p>
        </w:tc>
        <w:tc>
          <w:tcPr>
            <w:tcW w:w="719" w:type="pct"/>
            <w:shd w:val="clear" w:color="auto" w:fill="auto"/>
            <w:noWrap/>
          </w:tcPr>
          <w:p w:rsidR="00603862" w:rsidRPr="001E01FA" w:rsidRDefault="00603862" w:rsidP="00BF4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  <w:noWrap/>
          </w:tcPr>
          <w:p w:rsidR="00603862" w:rsidRPr="001E01FA" w:rsidRDefault="00603862" w:rsidP="00BF4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603862" w:rsidRPr="001E01FA" w:rsidRDefault="00603862" w:rsidP="00BF4DE2">
            <w:pPr>
              <w:jc w:val="center"/>
              <w:rPr>
                <w:sz w:val="22"/>
                <w:szCs w:val="22"/>
              </w:rPr>
            </w:pPr>
          </w:p>
        </w:tc>
      </w:tr>
      <w:tr w:rsidR="00603862" w:rsidRPr="001C4DE1" w:rsidTr="00BF4DE2">
        <w:trPr>
          <w:trHeight w:val="20"/>
        </w:trPr>
        <w:tc>
          <w:tcPr>
            <w:tcW w:w="1249" w:type="pct"/>
            <w:vMerge/>
            <w:shd w:val="clear" w:color="auto" w:fill="auto"/>
          </w:tcPr>
          <w:p w:rsidR="00603862" w:rsidRPr="001E01FA" w:rsidRDefault="00603862" w:rsidP="00BF4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pct"/>
            <w:shd w:val="clear" w:color="auto" w:fill="auto"/>
          </w:tcPr>
          <w:p w:rsidR="00603862" w:rsidRPr="001E01FA" w:rsidRDefault="00603862" w:rsidP="00BF4DE2">
            <w:pPr>
              <w:jc w:val="both"/>
              <w:rPr>
                <w:sz w:val="22"/>
                <w:szCs w:val="22"/>
              </w:rPr>
            </w:pPr>
            <w:r w:rsidRPr="001E01FA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719" w:type="pct"/>
            <w:shd w:val="clear" w:color="auto" w:fill="auto"/>
            <w:noWrap/>
          </w:tcPr>
          <w:p w:rsidR="00603862" w:rsidRPr="001E01FA" w:rsidRDefault="00603862" w:rsidP="00BF4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  <w:noWrap/>
          </w:tcPr>
          <w:p w:rsidR="00603862" w:rsidRPr="001E01FA" w:rsidRDefault="00603862" w:rsidP="00BF4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603862" w:rsidRPr="001E01FA" w:rsidRDefault="00603862" w:rsidP="00BF4DE2">
            <w:pPr>
              <w:jc w:val="center"/>
              <w:rPr>
                <w:sz w:val="22"/>
                <w:szCs w:val="22"/>
              </w:rPr>
            </w:pPr>
          </w:p>
        </w:tc>
      </w:tr>
      <w:tr w:rsidR="00603862" w:rsidRPr="001C4DE1" w:rsidTr="00BF4DE2">
        <w:trPr>
          <w:trHeight w:val="20"/>
        </w:trPr>
        <w:tc>
          <w:tcPr>
            <w:tcW w:w="1249" w:type="pct"/>
            <w:vMerge/>
            <w:shd w:val="clear" w:color="auto" w:fill="auto"/>
          </w:tcPr>
          <w:p w:rsidR="00603862" w:rsidRPr="001E01FA" w:rsidRDefault="00603862" w:rsidP="00BF4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pct"/>
            <w:shd w:val="clear" w:color="auto" w:fill="auto"/>
          </w:tcPr>
          <w:p w:rsidR="00603862" w:rsidRPr="001E01FA" w:rsidRDefault="00603862" w:rsidP="00BF4DE2">
            <w:pPr>
              <w:jc w:val="both"/>
              <w:rPr>
                <w:sz w:val="22"/>
                <w:szCs w:val="22"/>
              </w:rPr>
            </w:pPr>
            <w:r w:rsidRPr="001E01FA">
              <w:rPr>
                <w:sz w:val="22"/>
                <w:szCs w:val="22"/>
              </w:rPr>
              <w:t>Областной бюджет (далее - ОБ)</w:t>
            </w:r>
          </w:p>
        </w:tc>
        <w:tc>
          <w:tcPr>
            <w:tcW w:w="719" w:type="pct"/>
            <w:shd w:val="clear" w:color="auto" w:fill="auto"/>
            <w:noWrap/>
          </w:tcPr>
          <w:p w:rsidR="00603862" w:rsidRPr="001E01FA" w:rsidRDefault="00603862" w:rsidP="00BF4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  <w:noWrap/>
          </w:tcPr>
          <w:p w:rsidR="00603862" w:rsidRPr="001E01FA" w:rsidRDefault="00603862" w:rsidP="00BF4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603862" w:rsidRPr="001E01FA" w:rsidRDefault="00603862" w:rsidP="00BF4DE2">
            <w:pPr>
              <w:jc w:val="center"/>
              <w:rPr>
                <w:sz w:val="22"/>
                <w:szCs w:val="22"/>
              </w:rPr>
            </w:pPr>
          </w:p>
        </w:tc>
      </w:tr>
      <w:tr w:rsidR="00603862" w:rsidRPr="001C4DE1" w:rsidTr="00BF4DE2">
        <w:trPr>
          <w:trHeight w:val="20"/>
        </w:trPr>
        <w:tc>
          <w:tcPr>
            <w:tcW w:w="1249" w:type="pct"/>
            <w:vMerge/>
            <w:shd w:val="clear" w:color="auto" w:fill="auto"/>
          </w:tcPr>
          <w:p w:rsidR="00603862" w:rsidRPr="001E01FA" w:rsidRDefault="00603862" w:rsidP="00BF4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pct"/>
            <w:shd w:val="clear" w:color="auto" w:fill="auto"/>
          </w:tcPr>
          <w:p w:rsidR="00603862" w:rsidRPr="001E01FA" w:rsidRDefault="00603862" w:rsidP="00BF4DE2">
            <w:pPr>
              <w:jc w:val="both"/>
              <w:rPr>
                <w:sz w:val="22"/>
                <w:szCs w:val="22"/>
              </w:rPr>
            </w:pPr>
            <w:r w:rsidRPr="001E01FA">
              <w:rPr>
                <w:sz w:val="22"/>
                <w:szCs w:val="22"/>
              </w:rPr>
              <w:t>Целевой показатель 1 (ед. изм.)</w:t>
            </w:r>
          </w:p>
        </w:tc>
        <w:tc>
          <w:tcPr>
            <w:tcW w:w="719" w:type="pct"/>
            <w:shd w:val="clear" w:color="auto" w:fill="auto"/>
            <w:noWrap/>
          </w:tcPr>
          <w:p w:rsidR="00603862" w:rsidRPr="001E01FA" w:rsidRDefault="00603862" w:rsidP="00BF4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  <w:noWrap/>
          </w:tcPr>
          <w:p w:rsidR="00603862" w:rsidRPr="001E01FA" w:rsidRDefault="00603862" w:rsidP="00BF4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603862" w:rsidRPr="001E01FA" w:rsidRDefault="00603862" w:rsidP="00BF4DE2">
            <w:pPr>
              <w:jc w:val="center"/>
              <w:rPr>
                <w:sz w:val="22"/>
                <w:szCs w:val="22"/>
              </w:rPr>
            </w:pPr>
          </w:p>
        </w:tc>
      </w:tr>
      <w:tr w:rsidR="00603862" w:rsidRPr="001C4DE1" w:rsidTr="00BF4DE2">
        <w:trPr>
          <w:trHeight w:val="20"/>
        </w:trPr>
        <w:tc>
          <w:tcPr>
            <w:tcW w:w="1249" w:type="pct"/>
            <w:vMerge/>
            <w:shd w:val="clear" w:color="auto" w:fill="auto"/>
          </w:tcPr>
          <w:p w:rsidR="00603862" w:rsidRPr="001E01FA" w:rsidRDefault="00603862" w:rsidP="00BF4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pct"/>
            <w:shd w:val="clear" w:color="auto" w:fill="auto"/>
          </w:tcPr>
          <w:p w:rsidR="00603862" w:rsidRPr="001E01FA" w:rsidRDefault="00603862" w:rsidP="00BF4DE2">
            <w:pPr>
              <w:jc w:val="both"/>
              <w:rPr>
                <w:sz w:val="22"/>
                <w:szCs w:val="22"/>
              </w:rPr>
            </w:pPr>
            <w:r w:rsidRPr="001E01FA">
              <w:rPr>
                <w:sz w:val="22"/>
                <w:szCs w:val="22"/>
              </w:rPr>
              <w:t>Целевой показатель 2 (ед. изм.)</w:t>
            </w:r>
          </w:p>
        </w:tc>
        <w:tc>
          <w:tcPr>
            <w:tcW w:w="719" w:type="pct"/>
            <w:shd w:val="clear" w:color="auto" w:fill="auto"/>
            <w:noWrap/>
          </w:tcPr>
          <w:p w:rsidR="00603862" w:rsidRPr="001E01FA" w:rsidRDefault="00603862" w:rsidP="00BF4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  <w:noWrap/>
          </w:tcPr>
          <w:p w:rsidR="00603862" w:rsidRPr="001E01FA" w:rsidRDefault="00603862" w:rsidP="00BF4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603862" w:rsidRPr="001E01FA" w:rsidRDefault="00603862" w:rsidP="00BF4DE2">
            <w:pPr>
              <w:jc w:val="center"/>
              <w:rPr>
                <w:sz w:val="22"/>
                <w:szCs w:val="22"/>
              </w:rPr>
            </w:pPr>
          </w:p>
        </w:tc>
      </w:tr>
      <w:tr w:rsidR="00603862" w:rsidRPr="001C4DE1" w:rsidTr="00BF4DE2">
        <w:trPr>
          <w:trHeight w:val="20"/>
        </w:trPr>
        <w:tc>
          <w:tcPr>
            <w:tcW w:w="1249" w:type="pct"/>
            <w:vMerge/>
            <w:shd w:val="clear" w:color="auto" w:fill="auto"/>
          </w:tcPr>
          <w:p w:rsidR="00603862" w:rsidRPr="001E01FA" w:rsidRDefault="00603862" w:rsidP="00BF4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pct"/>
            <w:shd w:val="clear" w:color="auto" w:fill="auto"/>
          </w:tcPr>
          <w:p w:rsidR="00603862" w:rsidRPr="001E01FA" w:rsidRDefault="00603862" w:rsidP="00BF4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9" w:type="pct"/>
            <w:shd w:val="clear" w:color="auto" w:fill="auto"/>
            <w:noWrap/>
          </w:tcPr>
          <w:p w:rsidR="00603862" w:rsidRPr="001E01FA" w:rsidRDefault="00603862" w:rsidP="00BF4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  <w:noWrap/>
          </w:tcPr>
          <w:p w:rsidR="00603862" w:rsidRPr="001E01FA" w:rsidRDefault="00603862" w:rsidP="00BF4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603862" w:rsidRPr="001E01FA" w:rsidRDefault="00603862" w:rsidP="00BF4DE2">
            <w:pPr>
              <w:jc w:val="center"/>
              <w:rPr>
                <w:sz w:val="22"/>
                <w:szCs w:val="22"/>
              </w:rPr>
            </w:pPr>
          </w:p>
        </w:tc>
      </w:tr>
      <w:tr w:rsidR="00603862" w:rsidRPr="001C4DE1" w:rsidTr="00BF4DE2">
        <w:trPr>
          <w:trHeight w:val="20"/>
        </w:trPr>
        <w:tc>
          <w:tcPr>
            <w:tcW w:w="1249" w:type="pct"/>
            <w:vMerge/>
            <w:shd w:val="clear" w:color="auto" w:fill="auto"/>
          </w:tcPr>
          <w:p w:rsidR="00603862" w:rsidRPr="001E01FA" w:rsidRDefault="00603862" w:rsidP="00BF4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pct"/>
            <w:shd w:val="clear" w:color="auto" w:fill="auto"/>
          </w:tcPr>
          <w:p w:rsidR="00603862" w:rsidRPr="001E01FA" w:rsidRDefault="00603862" w:rsidP="00BF4DE2">
            <w:pPr>
              <w:jc w:val="both"/>
              <w:rPr>
                <w:sz w:val="22"/>
                <w:szCs w:val="22"/>
              </w:rPr>
            </w:pPr>
            <w:r w:rsidRPr="001E01FA">
              <w:rPr>
                <w:sz w:val="22"/>
                <w:szCs w:val="22"/>
              </w:rPr>
              <w:t>…</w:t>
            </w:r>
          </w:p>
        </w:tc>
        <w:tc>
          <w:tcPr>
            <w:tcW w:w="719" w:type="pct"/>
            <w:shd w:val="clear" w:color="auto" w:fill="auto"/>
            <w:noWrap/>
          </w:tcPr>
          <w:p w:rsidR="00603862" w:rsidRPr="001E01FA" w:rsidRDefault="00603862" w:rsidP="00BF4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  <w:noWrap/>
          </w:tcPr>
          <w:p w:rsidR="00603862" w:rsidRPr="001E01FA" w:rsidRDefault="00603862" w:rsidP="00BF4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603862" w:rsidRPr="001E01FA" w:rsidRDefault="00603862" w:rsidP="00BF4DE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3862" w:rsidRPr="001C4DE1" w:rsidRDefault="00603862" w:rsidP="00603862"/>
    <w:p w:rsidR="00603862" w:rsidRDefault="00603862" w:rsidP="0083191E">
      <w:pPr>
        <w:jc w:val="right"/>
        <w:rPr>
          <w:i/>
        </w:rPr>
        <w:sectPr w:rsidR="00603862" w:rsidSect="00930F03">
          <w:pgSz w:w="16838" w:h="11906" w:orient="landscape"/>
          <w:pgMar w:top="851" w:right="1134" w:bottom="850" w:left="1134" w:header="709" w:footer="709" w:gutter="0"/>
          <w:cols w:space="708"/>
          <w:docGrid w:linePitch="360"/>
        </w:sectPr>
      </w:pPr>
    </w:p>
    <w:p w:rsidR="00603862" w:rsidRPr="001C4DE1" w:rsidRDefault="00603862" w:rsidP="00603862"/>
    <w:p w:rsidR="00603862" w:rsidRDefault="00603862" w:rsidP="0060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Таблица 2</w:t>
      </w:r>
    </w:p>
    <w:p w:rsidR="00603862" w:rsidRPr="00591880" w:rsidRDefault="00603862" w:rsidP="00603862">
      <w:pPr>
        <w:jc w:val="center"/>
        <w:rPr>
          <w:b/>
          <w:bCs/>
        </w:rPr>
      </w:pPr>
      <w:r w:rsidRPr="00591880">
        <w:rPr>
          <w:b/>
          <w:bCs/>
        </w:rPr>
        <w:t>ОТЧЕТ</w:t>
      </w:r>
    </w:p>
    <w:p w:rsidR="00603862" w:rsidRPr="00591880" w:rsidRDefault="00603862" w:rsidP="00603862">
      <w:pPr>
        <w:jc w:val="center"/>
        <w:rPr>
          <w:b/>
          <w:bCs/>
        </w:rPr>
      </w:pPr>
      <w:r w:rsidRPr="00591880">
        <w:rPr>
          <w:b/>
          <w:bCs/>
        </w:rPr>
        <w:t>ОБ ИСПОЛНЕНИИ МЕРОПРИЯТИЙ ПРОГРАММЫ</w:t>
      </w:r>
      <w:r>
        <w:rPr>
          <w:b/>
          <w:bCs/>
        </w:rPr>
        <w:t xml:space="preserve"> </w:t>
      </w:r>
      <w:r w:rsidRPr="00591880">
        <w:rPr>
          <w:b/>
          <w:bCs/>
        </w:rPr>
        <w:t>ПО СОСТОЯНИЮ НА __________</w:t>
      </w:r>
    </w:p>
    <w:p w:rsidR="00603862" w:rsidRPr="00591880" w:rsidRDefault="00603862" w:rsidP="00603862">
      <w:pPr>
        <w:jc w:val="both"/>
      </w:pPr>
    </w:p>
    <w:tbl>
      <w:tblPr>
        <w:tblW w:w="154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030"/>
        <w:gridCol w:w="992"/>
        <w:gridCol w:w="1418"/>
        <w:gridCol w:w="1134"/>
        <w:gridCol w:w="1134"/>
        <w:gridCol w:w="1276"/>
        <w:gridCol w:w="1663"/>
        <w:gridCol w:w="1275"/>
        <w:gridCol w:w="1134"/>
        <w:gridCol w:w="2410"/>
      </w:tblGrid>
      <w:tr w:rsidR="00603862" w:rsidRPr="00603862" w:rsidTr="00FA7A7A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603862" w:rsidRPr="00603862" w:rsidRDefault="00603862" w:rsidP="00BF4DE2">
            <w:pPr>
              <w:ind w:left="-123" w:right="-134"/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N п/п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3862" w:rsidRPr="00603862" w:rsidRDefault="00603862" w:rsidP="00BF4DE2">
            <w:pPr>
              <w:ind w:left="-123" w:right="-134"/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 xml:space="preserve">Наименование муниципальной программы, основного мероприятия, </w:t>
            </w:r>
          </w:p>
        </w:tc>
        <w:tc>
          <w:tcPr>
            <w:tcW w:w="2022" w:type="dxa"/>
            <w:gridSpan w:val="2"/>
            <w:shd w:val="clear" w:color="auto" w:fill="auto"/>
            <w:hideMark/>
          </w:tcPr>
          <w:p w:rsidR="00603862" w:rsidRPr="00603862" w:rsidRDefault="00603862" w:rsidP="00BF4DE2">
            <w:pPr>
              <w:ind w:left="-123" w:right="-134"/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Плановый/фактический срок исполнения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3862" w:rsidRPr="00603862" w:rsidRDefault="00603862" w:rsidP="00BF4DE2">
            <w:pPr>
              <w:ind w:left="-123" w:right="-134"/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03862" w:rsidRPr="00603862" w:rsidRDefault="00603862" w:rsidP="00BF4DE2">
            <w:pPr>
              <w:ind w:left="-123" w:right="-134"/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Объем финансирования, предусмотренный на 20_ год, тыс. руб.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03862" w:rsidRPr="00603862" w:rsidRDefault="00603862" w:rsidP="00BF4DE2">
            <w:pPr>
              <w:ind w:left="-123" w:right="-134"/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03862" w:rsidRPr="00603862" w:rsidRDefault="00603862" w:rsidP="00BF4DE2">
            <w:pPr>
              <w:ind w:left="-123" w:right="-134"/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Процент исполнения (гр.7 / гр.6 * 100), %</w:t>
            </w:r>
          </w:p>
        </w:tc>
        <w:tc>
          <w:tcPr>
            <w:tcW w:w="1663" w:type="dxa"/>
            <w:vMerge w:val="restart"/>
            <w:shd w:val="clear" w:color="auto" w:fill="auto"/>
            <w:hideMark/>
          </w:tcPr>
          <w:p w:rsidR="00603862" w:rsidRPr="00603862" w:rsidRDefault="00603862" w:rsidP="00BF4DE2">
            <w:pPr>
              <w:ind w:left="-123" w:right="-134"/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(прогрессирующий/регрессирующий))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03862" w:rsidRPr="00603862" w:rsidRDefault="00603862" w:rsidP="00BF4DE2">
            <w:pPr>
              <w:ind w:left="-123" w:right="-134"/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Плановое значение показателя мероприятия на 20_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03862" w:rsidRPr="00603862" w:rsidRDefault="00603862" w:rsidP="00BF4DE2">
            <w:pPr>
              <w:ind w:left="-123" w:right="-134"/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603862" w:rsidRPr="00603862" w:rsidRDefault="00603862" w:rsidP="00BF4DE2">
            <w:pPr>
              <w:ind w:left="-123" w:right="-134"/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Обоснование причин отклонения (при наличии)</w:t>
            </w:r>
          </w:p>
        </w:tc>
      </w:tr>
      <w:tr w:rsidR="00603862" w:rsidRPr="00603862" w:rsidTr="00FA7A7A">
        <w:trPr>
          <w:trHeight w:val="20"/>
        </w:trPr>
        <w:tc>
          <w:tcPr>
            <w:tcW w:w="568" w:type="dxa"/>
            <w:vMerge/>
            <w:shd w:val="clear" w:color="auto" w:fill="auto"/>
            <w:hideMark/>
          </w:tcPr>
          <w:p w:rsidR="00603862" w:rsidRPr="00603862" w:rsidRDefault="00603862" w:rsidP="00BF4DE2">
            <w:pPr>
              <w:ind w:left="-123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03862" w:rsidRPr="00603862" w:rsidRDefault="00603862" w:rsidP="00BF4DE2">
            <w:pPr>
              <w:ind w:left="-123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  <w:hideMark/>
          </w:tcPr>
          <w:p w:rsidR="00603862" w:rsidRPr="00603862" w:rsidRDefault="00603862" w:rsidP="00BF4DE2">
            <w:pPr>
              <w:ind w:left="-123" w:right="-134"/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План (с месяца по месяц)</w:t>
            </w:r>
          </w:p>
        </w:tc>
        <w:tc>
          <w:tcPr>
            <w:tcW w:w="992" w:type="dxa"/>
            <w:shd w:val="clear" w:color="auto" w:fill="auto"/>
            <w:hideMark/>
          </w:tcPr>
          <w:p w:rsidR="00603862" w:rsidRPr="00603862" w:rsidRDefault="00603862" w:rsidP="00BF4DE2">
            <w:pPr>
              <w:ind w:left="-123" w:right="-134"/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Факт (с месяца по месяц)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3862" w:rsidRPr="00603862" w:rsidRDefault="00603862" w:rsidP="00BF4DE2">
            <w:pPr>
              <w:ind w:left="-123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603862" w:rsidRPr="00603862" w:rsidRDefault="00603862" w:rsidP="00BF4DE2">
            <w:pPr>
              <w:ind w:left="-123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603862" w:rsidRPr="00603862" w:rsidRDefault="00603862" w:rsidP="00BF4DE2">
            <w:pPr>
              <w:ind w:left="-123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03862" w:rsidRPr="00603862" w:rsidRDefault="00603862" w:rsidP="00BF4DE2">
            <w:pPr>
              <w:ind w:left="-123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shd w:val="clear" w:color="auto" w:fill="auto"/>
            <w:hideMark/>
          </w:tcPr>
          <w:p w:rsidR="00603862" w:rsidRPr="00603862" w:rsidRDefault="00603862" w:rsidP="00BF4DE2">
            <w:pPr>
              <w:ind w:left="-123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03862" w:rsidRPr="00603862" w:rsidRDefault="00603862" w:rsidP="00BF4DE2">
            <w:pPr>
              <w:ind w:left="-123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603862" w:rsidRPr="00603862" w:rsidRDefault="00603862" w:rsidP="00BF4DE2">
            <w:pPr>
              <w:ind w:left="-123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603862" w:rsidRPr="00603862" w:rsidRDefault="00603862" w:rsidP="00BF4DE2">
            <w:pPr>
              <w:ind w:left="-123" w:right="-134"/>
              <w:jc w:val="center"/>
              <w:rPr>
                <w:sz w:val="20"/>
                <w:szCs w:val="20"/>
              </w:rPr>
            </w:pPr>
          </w:p>
        </w:tc>
      </w:tr>
      <w:tr w:rsidR="00603862" w:rsidRPr="00603862" w:rsidTr="00FA7A7A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2</w:t>
            </w:r>
          </w:p>
        </w:tc>
        <w:tc>
          <w:tcPr>
            <w:tcW w:w="1030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8</w:t>
            </w:r>
          </w:p>
        </w:tc>
        <w:tc>
          <w:tcPr>
            <w:tcW w:w="1663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12</w:t>
            </w:r>
          </w:p>
        </w:tc>
      </w:tr>
      <w:tr w:rsidR="00603862" w:rsidRPr="00603862" w:rsidTr="00FA7A7A">
        <w:trPr>
          <w:trHeight w:val="611"/>
        </w:trPr>
        <w:tc>
          <w:tcPr>
            <w:tcW w:w="1986" w:type="dxa"/>
            <w:gridSpan w:val="2"/>
            <w:vMerge w:val="restart"/>
            <w:shd w:val="clear" w:color="auto" w:fill="auto"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 xml:space="preserve">«Развитие дорожного хозяйства на территории </w:t>
            </w:r>
            <w:proofErr w:type="spellStart"/>
            <w:r w:rsidRPr="00603862">
              <w:rPr>
                <w:sz w:val="20"/>
                <w:szCs w:val="20"/>
              </w:rPr>
              <w:t>Баклашинского</w:t>
            </w:r>
            <w:proofErr w:type="spellEnd"/>
            <w:r w:rsidRPr="00603862">
              <w:rPr>
                <w:sz w:val="20"/>
                <w:szCs w:val="20"/>
              </w:rPr>
              <w:t xml:space="preserve"> муниципального образования» на 2022-2026 годы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3862" w:rsidRPr="00603862" w:rsidRDefault="00603862" w:rsidP="00BF4DE2">
            <w:pPr>
              <w:tabs>
                <w:tab w:val="left" w:pos="363"/>
                <w:tab w:val="center" w:pos="601"/>
              </w:tabs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 w:val="restart"/>
            <w:shd w:val="clear" w:color="auto" w:fill="auto"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х</w:t>
            </w:r>
          </w:p>
        </w:tc>
      </w:tr>
      <w:tr w:rsidR="00603862" w:rsidRPr="00603862" w:rsidTr="00FA7A7A">
        <w:trPr>
          <w:trHeight w:val="551"/>
        </w:trPr>
        <w:tc>
          <w:tcPr>
            <w:tcW w:w="1986" w:type="dxa"/>
            <w:gridSpan w:val="2"/>
            <w:vMerge/>
            <w:shd w:val="clear" w:color="auto" w:fill="auto"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3862" w:rsidRPr="00603862" w:rsidRDefault="00603862" w:rsidP="00BF4DE2">
            <w:pPr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МБ: -</w:t>
            </w:r>
          </w:p>
        </w:tc>
        <w:tc>
          <w:tcPr>
            <w:tcW w:w="1134" w:type="dxa"/>
            <w:shd w:val="clear" w:color="auto" w:fill="auto"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shd w:val="clear" w:color="auto" w:fill="auto"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</w:tr>
      <w:tr w:rsidR="00603862" w:rsidRPr="00603862" w:rsidTr="00FA7A7A">
        <w:trPr>
          <w:trHeight w:val="20"/>
        </w:trPr>
        <w:tc>
          <w:tcPr>
            <w:tcW w:w="1986" w:type="dxa"/>
            <w:gridSpan w:val="2"/>
            <w:vMerge/>
            <w:shd w:val="clear" w:color="auto" w:fill="auto"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3862" w:rsidRPr="00603862" w:rsidRDefault="00603862" w:rsidP="00BF4DE2">
            <w:pPr>
              <w:jc w:val="both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ОБ - при наличии</w:t>
            </w:r>
          </w:p>
        </w:tc>
        <w:tc>
          <w:tcPr>
            <w:tcW w:w="1134" w:type="dxa"/>
            <w:shd w:val="clear" w:color="auto" w:fill="auto"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shd w:val="clear" w:color="auto" w:fill="auto"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</w:tr>
      <w:tr w:rsidR="00603862" w:rsidRPr="00603862" w:rsidTr="00FA7A7A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1.1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3862" w:rsidRPr="00603862" w:rsidRDefault="00603862" w:rsidP="00BF4DE2">
            <w:pPr>
              <w:jc w:val="both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03862" w:rsidRPr="00603862" w:rsidRDefault="00603862" w:rsidP="00BF4DE2">
            <w:pPr>
              <w:jc w:val="both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Показатель объема</w:t>
            </w:r>
          </w:p>
        </w:tc>
        <w:tc>
          <w:tcPr>
            <w:tcW w:w="1275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</w:tr>
      <w:tr w:rsidR="00603862" w:rsidRPr="00603862" w:rsidTr="00FA7A7A">
        <w:trPr>
          <w:trHeight w:val="20"/>
        </w:trPr>
        <w:tc>
          <w:tcPr>
            <w:tcW w:w="568" w:type="dxa"/>
            <w:vMerge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03862" w:rsidRPr="00603862" w:rsidRDefault="00603862" w:rsidP="00BF4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03862" w:rsidRPr="00603862" w:rsidRDefault="00603862" w:rsidP="00BF4DE2">
            <w:pPr>
              <w:jc w:val="both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 w:val="restart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</w:tr>
      <w:tr w:rsidR="00603862" w:rsidRPr="00603862" w:rsidTr="00FA7A7A">
        <w:trPr>
          <w:trHeight w:val="276"/>
        </w:trPr>
        <w:tc>
          <w:tcPr>
            <w:tcW w:w="568" w:type="dxa"/>
            <w:vMerge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03862" w:rsidRPr="00603862" w:rsidRDefault="00603862" w:rsidP="00BF4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3862" w:rsidRPr="00603862" w:rsidRDefault="00603862" w:rsidP="00BF4DE2">
            <w:pPr>
              <w:jc w:val="both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</w:tr>
      <w:tr w:rsidR="00603862" w:rsidRPr="00603862" w:rsidTr="00FA7A7A">
        <w:trPr>
          <w:trHeight w:val="69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03862" w:rsidRPr="00603862" w:rsidRDefault="00603862" w:rsidP="00BF4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03862" w:rsidRPr="00603862" w:rsidRDefault="00603862" w:rsidP="00BF4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Показатель качества 2 - при наличии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</w:tr>
      <w:tr w:rsidR="00603862" w:rsidRPr="00603862" w:rsidTr="00FA7A7A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1.2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3862" w:rsidRPr="00603862" w:rsidRDefault="00603862" w:rsidP="00BF4DE2">
            <w:pPr>
              <w:jc w:val="both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03862" w:rsidRPr="00603862" w:rsidRDefault="00603862" w:rsidP="00BF4DE2">
            <w:pPr>
              <w:jc w:val="both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Показатель объема</w:t>
            </w:r>
          </w:p>
        </w:tc>
        <w:tc>
          <w:tcPr>
            <w:tcW w:w="1275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</w:tr>
      <w:tr w:rsidR="00603862" w:rsidRPr="00603862" w:rsidTr="00FA7A7A">
        <w:trPr>
          <w:trHeight w:val="20"/>
        </w:trPr>
        <w:tc>
          <w:tcPr>
            <w:tcW w:w="568" w:type="dxa"/>
            <w:vMerge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03862" w:rsidRPr="00603862" w:rsidRDefault="00603862" w:rsidP="00BF4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03862" w:rsidRPr="00603862" w:rsidRDefault="00603862" w:rsidP="00BF4DE2">
            <w:pPr>
              <w:jc w:val="both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 w:val="restart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</w:tr>
      <w:tr w:rsidR="00603862" w:rsidRPr="00603862" w:rsidTr="00FA7A7A">
        <w:trPr>
          <w:trHeight w:val="276"/>
        </w:trPr>
        <w:tc>
          <w:tcPr>
            <w:tcW w:w="568" w:type="dxa"/>
            <w:vMerge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03862" w:rsidRPr="00603862" w:rsidRDefault="00603862" w:rsidP="00BF4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3862" w:rsidRPr="00603862" w:rsidRDefault="00603862" w:rsidP="00BF4DE2">
            <w:pPr>
              <w:jc w:val="both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</w:tr>
      <w:tr w:rsidR="00603862" w:rsidRPr="00603862" w:rsidTr="00FA7A7A">
        <w:trPr>
          <w:trHeight w:val="69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03862" w:rsidRPr="00603862" w:rsidRDefault="00603862" w:rsidP="00BF4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03862" w:rsidRPr="00603862" w:rsidRDefault="00603862" w:rsidP="00BF4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Показатель качества 2 - при наличии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</w:tr>
      <w:tr w:rsidR="00603862" w:rsidRPr="00603862" w:rsidTr="00FA7A7A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03862" w:rsidRPr="00603862" w:rsidRDefault="00603862" w:rsidP="00BF4DE2">
            <w:pPr>
              <w:jc w:val="both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…</w:t>
            </w:r>
          </w:p>
        </w:tc>
        <w:tc>
          <w:tcPr>
            <w:tcW w:w="1030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03862" w:rsidRPr="00603862" w:rsidRDefault="00603862" w:rsidP="00BF4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</w:tr>
      <w:tr w:rsidR="00603862" w:rsidRPr="00603862" w:rsidTr="00FA7A7A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1.3</w:t>
            </w:r>
          </w:p>
        </w:tc>
        <w:tc>
          <w:tcPr>
            <w:tcW w:w="1418" w:type="dxa"/>
            <w:shd w:val="clear" w:color="auto" w:fill="auto"/>
            <w:hideMark/>
          </w:tcPr>
          <w:p w:rsidR="00603862" w:rsidRPr="00603862" w:rsidRDefault="00603862" w:rsidP="00BF4DE2">
            <w:pPr>
              <w:jc w:val="both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Основное мероприятие 1.2</w:t>
            </w:r>
          </w:p>
        </w:tc>
        <w:tc>
          <w:tcPr>
            <w:tcW w:w="1030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603862" w:rsidRPr="00603862" w:rsidRDefault="00603862" w:rsidP="00BF4DE2">
            <w:pPr>
              <w:jc w:val="both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х</w:t>
            </w:r>
          </w:p>
        </w:tc>
        <w:tc>
          <w:tcPr>
            <w:tcW w:w="2410" w:type="dxa"/>
            <w:shd w:val="clear" w:color="auto" w:fill="auto"/>
            <w:hideMark/>
          </w:tcPr>
          <w:p w:rsidR="00603862" w:rsidRPr="00603862" w:rsidRDefault="00603862" w:rsidP="00BF4DE2">
            <w:pPr>
              <w:jc w:val="center"/>
              <w:rPr>
                <w:sz w:val="20"/>
                <w:szCs w:val="20"/>
              </w:rPr>
            </w:pPr>
            <w:r w:rsidRPr="00603862">
              <w:rPr>
                <w:sz w:val="20"/>
                <w:szCs w:val="20"/>
              </w:rPr>
              <w:t>х</w:t>
            </w:r>
          </w:p>
        </w:tc>
      </w:tr>
    </w:tbl>
    <w:p w:rsidR="0083191E" w:rsidRPr="00603862" w:rsidRDefault="0083191E" w:rsidP="0083191E">
      <w:pPr>
        <w:jc w:val="right"/>
        <w:rPr>
          <w:i/>
        </w:rPr>
      </w:pPr>
    </w:p>
    <w:sectPr w:rsidR="0083191E" w:rsidRPr="00603862" w:rsidSect="00D234CF">
      <w:pgSz w:w="16838" w:h="11906" w:orient="landscape"/>
      <w:pgMar w:top="851" w:right="567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8134C"/>
    <w:multiLevelType w:val="multilevel"/>
    <w:tmpl w:val="E07CA906"/>
    <w:styleLink w:val="1ai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B651DC4"/>
    <w:multiLevelType w:val="multilevel"/>
    <w:tmpl w:val="313E61EE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1B0054A"/>
    <w:multiLevelType w:val="multilevel"/>
    <w:tmpl w:val="7E90D2D0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55916FF8"/>
    <w:multiLevelType w:val="multilevel"/>
    <w:tmpl w:val="C7767CE2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4">
    <w:nsid w:val="6B0F7A7F"/>
    <w:multiLevelType w:val="multilevel"/>
    <w:tmpl w:val="4CC45C8C"/>
    <w:styleLink w:val="1ai1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4"/>
          <w:szCs w:val="24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decimal"/>
        <w:pStyle w:val="1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/>
    <w:lvlOverride w:ilvl="6"/>
    <w:lvlOverride w:ilvl="7"/>
    <w:lvlOverride w:ilvl="8"/>
  </w:num>
  <w:num w:numId="6">
    <w:abstractNumId w:val="4"/>
  </w:num>
  <w:num w:numId="7">
    <w:abstractNumId w:val="2"/>
  </w:num>
  <w:num w:numId="8">
    <w:abstractNumId w:val="1"/>
  </w:num>
  <w:num w:numId="9">
    <w:abstractNumId w:val="2"/>
  </w:num>
  <w:num w:numId="10">
    <w:abstractNumId w:val="1"/>
  </w:num>
  <w:num w:numId="11">
    <w:abstractNumId w:val="2"/>
  </w:num>
  <w:num w:numId="12">
    <w:abstractNumId w:val="1"/>
  </w:num>
  <w:num w:numId="13">
    <w:abstractNumId w:val="2"/>
  </w:num>
  <w:num w:numId="14">
    <w:abstractNumId w:val="1"/>
  </w:num>
  <w:num w:numId="15">
    <w:abstractNumId w:val="2"/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"/>
  </w:num>
  <w:num w:numId="24">
    <w:abstractNumId w:val="3"/>
  </w:num>
  <w:num w:numId="25">
    <w:abstractNumId w:val="2"/>
  </w:num>
  <w:num w:numId="26">
    <w:abstractNumId w:val="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"/>
  </w:num>
  <w:num w:numId="30">
    <w:abstractNumId w:val="3"/>
  </w:num>
  <w:num w:numId="31">
    <w:abstractNumId w:val="2"/>
  </w:num>
  <w:num w:numId="32">
    <w:abstractNumId w:val="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"/>
  </w:num>
  <w:num w:numId="3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2E"/>
    <w:rsid w:val="000068F6"/>
    <w:rsid w:val="00020F2B"/>
    <w:rsid w:val="00024D69"/>
    <w:rsid w:val="0002578F"/>
    <w:rsid w:val="0003234B"/>
    <w:rsid w:val="00036D19"/>
    <w:rsid w:val="00041395"/>
    <w:rsid w:val="00066D88"/>
    <w:rsid w:val="00082FD3"/>
    <w:rsid w:val="0009182C"/>
    <w:rsid w:val="000A2FD9"/>
    <w:rsid w:val="000A4456"/>
    <w:rsid w:val="000A4C76"/>
    <w:rsid w:val="000A7159"/>
    <w:rsid w:val="000A7321"/>
    <w:rsid w:val="000B2436"/>
    <w:rsid w:val="000D6803"/>
    <w:rsid w:val="000E43D5"/>
    <w:rsid w:val="000F7BE0"/>
    <w:rsid w:val="00116456"/>
    <w:rsid w:val="001206CD"/>
    <w:rsid w:val="00122FA8"/>
    <w:rsid w:val="00141193"/>
    <w:rsid w:val="001848FB"/>
    <w:rsid w:val="001C61B2"/>
    <w:rsid w:val="00207562"/>
    <w:rsid w:val="0021331C"/>
    <w:rsid w:val="0021697E"/>
    <w:rsid w:val="0023614F"/>
    <w:rsid w:val="002463BA"/>
    <w:rsid w:val="002508C6"/>
    <w:rsid w:val="00266A71"/>
    <w:rsid w:val="002852E3"/>
    <w:rsid w:val="002C6137"/>
    <w:rsid w:val="00302EC1"/>
    <w:rsid w:val="0031218A"/>
    <w:rsid w:val="00332138"/>
    <w:rsid w:val="00340D28"/>
    <w:rsid w:val="00346F87"/>
    <w:rsid w:val="00355D83"/>
    <w:rsid w:val="00360CBE"/>
    <w:rsid w:val="003666C2"/>
    <w:rsid w:val="00392A0E"/>
    <w:rsid w:val="003944D2"/>
    <w:rsid w:val="003B1E5B"/>
    <w:rsid w:val="003B1F47"/>
    <w:rsid w:val="003B2C4A"/>
    <w:rsid w:val="003E542A"/>
    <w:rsid w:val="003F2871"/>
    <w:rsid w:val="00400A67"/>
    <w:rsid w:val="00410060"/>
    <w:rsid w:val="004145F9"/>
    <w:rsid w:val="00414BFE"/>
    <w:rsid w:val="00422536"/>
    <w:rsid w:val="00454DEF"/>
    <w:rsid w:val="00474553"/>
    <w:rsid w:val="004766E2"/>
    <w:rsid w:val="00486CB9"/>
    <w:rsid w:val="004A0626"/>
    <w:rsid w:val="004F0AC8"/>
    <w:rsid w:val="004F3119"/>
    <w:rsid w:val="00500364"/>
    <w:rsid w:val="005107B4"/>
    <w:rsid w:val="0053056D"/>
    <w:rsid w:val="005443C6"/>
    <w:rsid w:val="005472BD"/>
    <w:rsid w:val="00552768"/>
    <w:rsid w:val="00556FB7"/>
    <w:rsid w:val="005C537E"/>
    <w:rsid w:val="005D1676"/>
    <w:rsid w:val="005E1F2C"/>
    <w:rsid w:val="00603862"/>
    <w:rsid w:val="006151E2"/>
    <w:rsid w:val="0063057D"/>
    <w:rsid w:val="0064288E"/>
    <w:rsid w:val="006459F4"/>
    <w:rsid w:val="00676382"/>
    <w:rsid w:val="006851DD"/>
    <w:rsid w:val="00685DF7"/>
    <w:rsid w:val="006A1769"/>
    <w:rsid w:val="006A43B6"/>
    <w:rsid w:val="006B32DD"/>
    <w:rsid w:val="00712E54"/>
    <w:rsid w:val="00736A90"/>
    <w:rsid w:val="00750365"/>
    <w:rsid w:val="007840A8"/>
    <w:rsid w:val="0079153D"/>
    <w:rsid w:val="00791ADC"/>
    <w:rsid w:val="0079259B"/>
    <w:rsid w:val="0079324F"/>
    <w:rsid w:val="007E3299"/>
    <w:rsid w:val="007E452A"/>
    <w:rsid w:val="007F20E1"/>
    <w:rsid w:val="00817BB6"/>
    <w:rsid w:val="00820C65"/>
    <w:rsid w:val="0083191E"/>
    <w:rsid w:val="0084661A"/>
    <w:rsid w:val="008664DD"/>
    <w:rsid w:val="00875C0F"/>
    <w:rsid w:val="008826B0"/>
    <w:rsid w:val="0089546A"/>
    <w:rsid w:val="008B035B"/>
    <w:rsid w:val="008B7403"/>
    <w:rsid w:val="008D2EC0"/>
    <w:rsid w:val="008D33DB"/>
    <w:rsid w:val="008D4D82"/>
    <w:rsid w:val="00902651"/>
    <w:rsid w:val="00907518"/>
    <w:rsid w:val="00911B62"/>
    <w:rsid w:val="00911BEA"/>
    <w:rsid w:val="00914E81"/>
    <w:rsid w:val="009277D0"/>
    <w:rsid w:val="00930F03"/>
    <w:rsid w:val="009476E6"/>
    <w:rsid w:val="009573A5"/>
    <w:rsid w:val="009610BD"/>
    <w:rsid w:val="00975681"/>
    <w:rsid w:val="009A3508"/>
    <w:rsid w:val="009B37EC"/>
    <w:rsid w:val="009C49AE"/>
    <w:rsid w:val="009F33A0"/>
    <w:rsid w:val="00A06F49"/>
    <w:rsid w:val="00A12D7C"/>
    <w:rsid w:val="00A21ED5"/>
    <w:rsid w:val="00A46A8E"/>
    <w:rsid w:val="00A53538"/>
    <w:rsid w:val="00A6351C"/>
    <w:rsid w:val="00AA7A05"/>
    <w:rsid w:val="00AB7BA3"/>
    <w:rsid w:val="00AC2F61"/>
    <w:rsid w:val="00AC5EC0"/>
    <w:rsid w:val="00AD0A2E"/>
    <w:rsid w:val="00AD2719"/>
    <w:rsid w:val="00AD4186"/>
    <w:rsid w:val="00AD7243"/>
    <w:rsid w:val="00AD773F"/>
    <w:rsid w:val="00AD7E03"/>
    <w:rsid w:val="00AE322B"/>
    <w:rsid w:val="00AE34AC"/>
    <w:rsid w:val="00B04E2C"/>
    <w:rsid w:val="00B130B9"/>
    <w:rsid w:val="00B15913"/>
    <w:rsid w:val="00B30740"/>
    <w:rsid w:val="00B3385F"/>
    <w:rsid w:val="00B4229A"/>
    <w:rsid w:val="00B51817"/>
    <w:rsid w:val="00B66BD8"/>
    <w:rsid w:val="00B8112E"/>
    <w:rsid w:val="00B85809"/>
    <w:rsid w:val="00BA7E7B"/>
    <w:rsid w:val="00BB0419"/>
    <w:rsid w:val="00BC54A3"/>
    <w:rsid w:val="00BD2E2F"/>
    <w:rsid w:val="00BE55B0"/>
    <w:rsid w:val="00BF4DE2"/>
    <w:rsid w:val="00C1331E"/>
    <w:rsid w:val="00C27E5B"/>
    <w:rsid w:val="00C34FD1"/>
    <w:rsid w:val="00C41A13"/>
    <w:rsid w:val="00C53886"/>
    <w:rsid w:val="00C727D3"/>
    <w:rsid w:val="00C76C2B"/>
    <w:rsid w:val="00C772A9"/>
    <w:rsid w:val="00CD30DD"/>
    <w:rsid w:val="00CD374F"/>
    <w:rsid w:val="00D04A4E"/>
    <w:rsid w:val="00D121FF"/>
    <w:rsid w:val="00D12C77"/>
    <w:rsid w:val="00D234CF"/>
    <w:rsid w:val="00D4015F"/>
    <w:rsid w:val="00D404AB"/>
    <w:rsid w:val="00D5562F"/>
    <w:rsid w:val="00D82862"/>
    <w:rsid w:val="00D915AF"/>
    <w:rsid w:val="00D95BEB"/>
    <w:rsid w:val="00DA4C91"/>
    <w:rsid w:val="00DB72E3"/>
    <w:rsid w:val="00DC0DFD"/>
    <w:rsid w:val="00DE602E"/>
    <w:rsid w:val="00E036BC"/>
    <w:rsid w:val="00E1092E"/>
    <w:rsid w:val="00E42054"/>
    <w:rsid w:val="00E46377"/>
    <w:rsid w:val="00E46DB9"/>
    <w:rsid w:val="00E626E2"/>
    <w:rsid w:val="00E66D88"/>
    <w:rsid w:val="00E845EB"/>
    <w:rsid w:val="00E95DBB"/>
    <w:rsid w:val="00E960F0"/>
    <w:rsid w:val="00EA308F"/>
    <w:rsid w:val="00F14077"/>
    <w:rsid w:val="00F24CAC"/>
    <w:rsid w:val="00F353D4"/>
    <w:rsid w:val="00F72E34"/>
    <w:rsid w:val="00F769C0"/>
    <w:rsid w:val="00F83B9E"/>
    <w:rsid w:val="00F9383E"/>
    <w:rsid w:val="00F946B0"/>
    <w:rsid w:val="00F95142"/>
    <w:rsid w:val="00FA20C0"/>
    <w:rsid w:val="00FA218C"/>
    <w:rsid w:val="00FA7A7A"/>
    <w:rsid w:val="00FB73DA"/>
    <w:rsid w:val="00FE0573"/>
    <w:rsid w:val="00F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EDB5D-E731-4EA4-A63C-CBEDA0BA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47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heading 1"/>
    <w:basedOn w:val="a1"/>
    <w:next w:val="a1"/>
    <w:link w:val="14"/>
    <w:qFormat/>
    <w:rsid w:val="005472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5472BD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4">
    <w:name w:val="Заголовок 1 Знак"/>
    <w:basedOn w:val="a2"/>
    <w:link w:val="13"/>
    <w:rsid w:val="005472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5472B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1"/>
    <w:link w:val="22"/>
    <w:rsid w:val="005472BD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2"/>
    <w:link w:val="21"/>
    <w:rsid w:val="005472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0">
    <w:name w:val="Стиль 13 пт"/>
    <w:semiHidden/>
    <w:rsid w:val="005472BD"/>
    <w:rPr>
      <w:rFonts w:ascii="Times New Roman" w:hAnsi="Times New Roman"/>
      <w:sz w:val="26"/>
    </w:rPr>
  </w:style>
  <w:style w:type="paragraph" w:customStyle="1" w:styleId="a5">
    <w:name w:val="Знак Знак Знак Знак Знак Знак Знак"/>
    <w:basedOn w:val="a1"/>
    <w:rsid w:val="005472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 Indent"/>
    <w:basedOn w:val="a1"/>
    <w:link w:val="a7"/>
    <w:unhideWhenUsed/>
    <w:rsid w:val="00D404AB"/>
    <w:pPr>
      <w:spacing w:after="120"/>
      <w:ind w:left="283"/>
    </w:pPr>
  </w:style>
  <w:style w:type="character" w:customStyle="1" w:styleId="a7">
    <w:name w:val="Основной текст с отступом Знак"/>
    <w:basedOn w:val="a2"/>
    <w:link w:val="a6"/>
    <w:rsid w:val="00D40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D404AB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1"/>
    <w:uiPriority w:val="34"/>
    <w:qFormat/>
    <w:rsid w:val="00D404AB"/>
    <w:pPr>
      <w:ind w:left="720"/>
      <w:contextualSpacing/>
    </w:pPr>
  </w:style>
  <w:style w:type="paragraph" w:styleId="a9">
    <w:name w:val="No Spacing"/>
    <w:uiPriority w:val="1"/>
    <w:qFormat/>
    <w:rsid w:val="0086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 1."/>
    <w:basedOn w:val="a1"/>
    <w:rsid w:val="008664DD"/>
    <w:p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8664DD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8664DD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">
    <w:name w:val="Стиль ппп_1)"/>
    <w:basedOn w:val="a1"/>
    <w:rsid w:val="008664DD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8664DD"/>
    <w:pPr>
      <w:numPr>
        <w:ilvl w:val="5"/>
        <w:numId w:val="1"/>
      </w:numPr>
      <w:jc w:val="both"/>
    </w:pPr>
    <w:rPr>
      <w:sz w:val="26"/>
      <w:szCs w:val="20"/>
    </w:rPr>
  </w:style>
  <w:style w:type="numbering" w:customStyle="1" w:styleId="1ai1">
    <w:name w:val="1 / a / i1"/>
    <w:basedOn w:val="a4"/>
    <w:next w:val="1ai"/>
    <w:rsid w:val="008664DD"/>
    <w:pPr>
      <w:numPr>
        <w:numId w:val="2"/>
      </w:numPr>
    </w:pPr>
  </w:style>
  <w:style w:type="numbering" w:styleId="1ai">
    <w:name w:val="Outline List 1"/>
    <w:basedOn w:val="a4"/>
    <w:uiPriority w:val="99"/>
    <w:unhideWhenUsed/>
    <w:rsid w:val="008664DD"/>
  </w:style>
  <w:style w:type="paragraph" w:styleId="aa">
    <w:name w:val="Normal (Web)"/>
    <w:basedOn w:val="a1"/>
    <w:unhideWhenUsed/>
    <w:rsid w:val="008664DD"/>
    <w:pPr>
      <w:spacing w:before="100" w:beforeAutospacing="1" w:after="100" w:afterAutospacing="1"/>
    </w:pPr>
  </w:style>
  <w:style w:type="paragraph" w:customStyle="1" w:styleId="110">
    <w:name w:val="Стиль 1.1."/>
    <w:basedOn w:val="a1"/>
    <w:rsid w:val="00E845EB"/>
    <w:pPr>
      <w:ind w:firstLine="709"/>
      <w:jc w:val="both"/>
    </w:pPr>
  </w:style>
  <w:style w:type="paragraph" w:customStyle="1" w:styleId="ConsPlusNormal">
    <w:name w:val="ConsPlusNormal"/>
    <w:link w:val="ConsPlusNormal0"/>
    <w:rsid w:val="006A1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ostal-code">
    <w:name w:val="postal-code"/>
    <w:basedOn w:val="a2"/>
    <w:rsid w:val="006A43B6"/>
  </w:style>
  <w:style w:type="paragraph" w:customStyle="1" w:styleId="10">
    <w:name w:val="Стиль приложения 1."/>
    <w:basedOn w:val="15"/>
    <w:rsid w:val="006A43B6"/>
    <w:pPr>
      <w:numPr>
        <w:numId w:val="3"/>
      </w:numPr>
      <w:jc w:val="center"/>
    </w:pPr>
  </w:style>
  <w:style w:type="paragraph" w:customStyle="1" w:styleId="11">
    <w:name w:val="Стиль приложения 1.1."/>
    <w:basedOn w:val="a1"/>
    <w:rsid w:val="006A43B6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6A43B6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6A43B6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6A43B6"/>
    <w:pPr>
      <w:numPr>
        <w:ilvl w:val="4"/>
        <w:numId w:val="3"/>
      </w:numPr>
      <w:jc w:val="both"/>
    </w:pPr>
  </w:style>
  <w:style w:type="paragraph" w:customStyle="1" w:styleId="a0">
    <w:name w:val="Стиль приложения_а)"/>
    <w:basedOn w:val="a1"/>
    <w:rsid w:val="006A43B6"/>
    <w:pPr>
      <w:numPr>
        <w:ilvl w:val="5"/>
        <w:numId w:val="3"/>
      </w:numPr>
      <w:jc w:val="both"/>
    </w:pPr>
    <w:rPr>
      <w:sz w:val="26"/>
      <w:szCs w:val="20"/>
    </w:rPr>
  </w:style>
  <w:style w:type="character" w:styleId="ab">
    <w:name w:val="Strong"/>
    <w:qFormat/>
    <w:rsid w:val="001848FB"/>
    <w:rPr>
      <w:b/>
      <w:bCs/>
    </w:rPr>
  </w:style>
  <w:style w:type="paragraph" w:customStyle="1" w:styleId="ac">
    <w:name w:val="Нормальный (таблица)"/>
    <w:basedOn w:val="a1"/>
    <w:next w:val="a1"/>
    <w:rsid w:val="001848F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d">
    <w:name w:val="Balloon Text"/>
    <w:basedOn w:val="a1"/>
    <w:link w:val="ae"/>
    <w:semiHidden/>
    <w:unhideWhenUsed/>
    <w:rsid w:val="001848FB"/>
    <w:pPr>
      <w:autoSpaceDE w:val="0"/>
      <w:autoSpaceDN w:val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semiHidden/>
    <w:rsid w:val="001848FB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2"/>
    <w:uiPriority w:val="99"/>
    <w:unhideWhenUsed/>
    <w:rsid w:val="001848FB"/>
    <w:rPr>
      <w:sz w:val="16"/>
      <w:szCs w:val="16"/>
    </w:rPr>
  </w:style>
  <w:style w:type="paragraph" w:styleId="af0">
    <w:name w:val="annotation text"/>
    <w:basedOn w:val="a1"/>
    <w:link w:val="af1"/>
    <w:uiPriority w:val="99"/>
    <w:unhideWhenUsed/>
    <w:rsid w:val="001848FB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примечания Знак"/>
    <w:basedOn w:val="a2"/>
    <w:link w:val="af0"/>
    <w:uiPriority w:val="99"/>
    <w:rsid w:val="0018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unhideWhenUsed/>
    <w:rsid w:val="001848F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1848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"/>
    <w:basedOn w:val="a1"/>
    <w:link w:val="af5"/>
    <w:rsid w:val="0079153D"/>
    <w:pPr>
      <w:spacing w:after="120"/>
      <w:jc w:val="right"/>
    </w:pPr>
    <w:rPr>
      <w:sz w:val="28"/>
      <w:szCs w:val="20"/>
    </w:rPr>
  </w:style>
  <w:style w:type="character" w:customStyle="1" w:styleId="af5">
    <w:name w:val="Основной текст Знак"/>
    <w:basedOn w:val="a2"/>
    <w:link w:val="af4"/>
    <w:rsid w:val="007915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Гипертекстовая ссылка"/>
    <w:rsid w:val="0079153D"/>
    <w:rPr>
      <w:b/>
      <w:bCs/>
      <w:color w:val="008000"/>
    </w:rPr>
  </w:style>
  <w:style w:type="character" w:customStyle="1" w:styleId="af7">
    <w:name w:val="Цветовое выделение"/>
    <w:rsid w:val="0079153D"/>
    <w:rPr>
      <w:b/>
      <w:bCs/>
      <w:color w:val="000080"/>
    </w:rPr>
  </w:style>
  <w:style w:type="paragraph" w:customStyle="1" w:styleId="af8">
    <w:name w:val="Комментарий"/>
    <w:basedOn w:val="a1"/>
    <w:next w:val="a1"/>
    <w:rsid w:val="0079153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Прижатый влево"/>
    <w:basedOn w:val="a1"/>
    <w:next w:val="a1"/>
    <w:rsid w:val="0079153D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fa">
    <w:name w:val="Table Grid"/>
    <w:basedOn w:val="a3"/>
    <w:rsid w:val="0079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1"/>
    <w:link w:val="24"/>
    <w:rsid w:val="0079153D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2"/>
    <w:link w:val="23"/>
    <w:rsid w:val="00791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1"/>
    <w:basedOn w:val="a1"/>
    <w:rsid w:val="007915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footer"/>
    <w:basedOn w:val="a1"/>
    <w:link w:val="afc"/>
    <w:rsid w:val="0079153D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c">
    <w:name w:val="Нижний колонтитул Знак"/>
    <w:basedOn w:val="a2"/>
    <w:link w:val="afb"/>
    <w:rsid w:val="007915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page number"/>
    <w:basedOn w:val="a2"/>
    <w:rsid w:val="0079153D"/>
  </w:style>
  <w:style w:type="paragraph" w:customStyle="1" w:styleId="afe">
    <w:name w:val="Таблицы (моноширинный)"/>
    <w:basedOn w:val="a1"/>
    <w:next w:val="a1"/>
    <w:rsid w:val="0079153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9153D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header"/>
    <w:basedOn w:val="a1"/>
    <w:link w:val="aff0"/>
    <w:rsid w:val="0079153D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f0">
    <w:name w:val="Верхний колонтитул Знак"/>
    <w:basedOn w:val="a2"/>
    <w:link w:val="aff"/>
    <w:rsid w:val="0079153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7">
    <w:name w:val="Нет списка1"/>
    <w:next w:val="a4"/>
    <w:uiPriority w:val="99"/>
    <w:semiHidden/>
    <w:rsid w:val="00400A67"/>
  </w:style>
  <w:style w:type="table" w:customStyle="1" w:styleId="18">
    <w:name w:val="Сетка таблицы1"/>
    <w:basedOn w:val="a3"/>
    <w:next w:val="afa"/>
    <w:rsid w:val="0040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11">
    <w:name w:val="1 / a / i11"/>
    <w:basedOn w:val="a4"/>
    <w:next w:val="1ai"/>
    <w:rsid w:val="00400A67"/>
    <w:pPr>
      <w:numPr>
        <w:numId w:val="6"/>
      </w:numPr>
    </w:pPr>
  </w:style>
  <w:style w:type="numbering" w:customStyle="1" w:styleId="1ai2">
    <w:name w:val="1 / a / i2"/>
    <w:basedOn w:val="a4"/>
    <w:next w:val="1ai"/>
    <w:uiPriority w:val="99"/>
    <w:unhideWhenUsed/>
    <w:rsid w:val="0040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07259-5188-4063-99FB-6B6A6758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6117</Words>
  <Characters>34867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11</cp:revision>
  <cp:lastPrinted>2022-06-24T03:29:00Z</cp:lastPrinted>
  <dcterms:created xsi:type="dcterms:W3CDTF">2022-07-15T02:59:00Z</dcterms:created>
  <dcterms:modified xsi:type="dcterms:W3CDTF">2023-03-13T07:47:00Z</dcterms:modified>
</cp:coreProperties>
</file>